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5B2E" w14:textId="77777777" w:rsidR="00727562" w:rsidRPr="00E323AD" w:rsidRDefault="00727562" w:rsidP="00727562">
      <w:pPr>
        <w:spacing w:after="0" w:line="240" w:lineRule="auto"/>
        <w:jc w:val="center"/>
        <w:rPr>
          <w:rFonts w:ascii="Times New Roman" w:eastAsia="Times New Roman" w:hAnsi="Times New Roman" w:cs="Times New Roman"/>
          <w:sz w:val="24"/>
          <w:szCs w:val="24"/>
          <w:lang w:eastAsia="ru-RU"/>
        </w:rPr>
      </w:pPr>
      <w:r w:rsidRPr="00E323AD">
        <w:rPr>
          <w:rFonts w:ascii="Times New Roman" w:eastAsia="Times New Roman" w:hAnsi="Times New Roman" w:cs="Times New Roman"/>
          <w:sz w:val="24"/>
          <w:szCs w:val="24"/>
          <w:lang w:eastAsia="ru-RU"/>
        </w:rPr>
        <w:t>Министерство образования и науки Челябинской области</w:t>
      </w:r>
    </w:p>
    <w:p w14:paraId="7A33E4A0" w14:textId="77777777" w:rsidR="00727562" w:rsidRPr="00E323AD" w:rsidRDefault="00727562" w:rsidP="00727562">
      <w:pPr>
        <w:spacing w:after="0" w:line="240" w:lineRule="auto"/>
        <w:jc w:val="center"/>
        <w:rPr>
          <w:rFonts w:ascii="Times New Roman" w:eastAsia="Times New Roman" w:hAnsi="Times New Roman" w:cs="Times New Roman"/>
          <w:sz w:val="24"/>
          <w:szCs w:val="24"/>
          <w:lang w:eastAsia="ru-RU"/>
        </w:rPr>
      </w:pPr>
      <w:r w:rsidRPr="00E323AD">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33D6C410" w14:textId="77777777" w:rsidR="00727562" w:rsidRPr="00E323AD" w:rsidRDefault="00727562" w:rsidP="00727562">
      <w:pPr>
        <w:spacing w:after="0" w:line="240" w:lineRule="auto"/>
        <w:jc w:val="center"/>
        <w:rPr>
          <w:rFonts w:ascii="Times New Roman" w:eastAsia="Times New Roman" w:hAnsi="Times New Roman" w:cs="Times New Roman"/>
          <w:sz w:val="24"/>
          <w:szCs w:val="24"/>
          <w:lang w:eastAsia="ru-RU"/>
        </w:rPr>
      </w:pPr>
      <w:r w:rsidRPr="00E323AD">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512C700E" w14:textId="77777777" w:rsidR="00727562" w:rsidRPr="00E323AD" w:rsidRDefault="00727562" w:rsidP="00727562">
      <w:pPr>
        <w:spacing w:after="0" w:line="240" w:lineRule="auto"/>
        <w:jc w:val="center"/>
        <w:rPr>
          <w:rFonts w:ascii="Times New Roman" w:eastAsia="Times New Roman" w:hAnsi="Times New Roman" w:cs="Times New Roman"/>
          <w:sz w:val="24"/>
          <w:szCs w:val="24"/>
          <w:lang w:eastAsia="ru-RU"/>
        </w:rPr>
      </w:pPr>
      <w:r w:rsidRPr="00E323AD">
        <w:rPr>
          <w:rFonts w:ascii="Times New Roman" w:eastAsia="Times New Roman" w:hAnsi="Times New Roman" w:cs="Times New Roman"/>
          <w:sz w:val="24"/>
          <w:szCs w:val="24"/>
          <w:lang w:eastAsia="ru-RU"/>
        </w:rPr>
        <w:t>(ГБПОУ «ВАТТ-ККК»)</w:t>
      </w:r>
    </w:p>
    <w:p w14:paraId="30D3A58C" w14:textId="77777777" w:rsidR="00727562" w:rsidRPr="00E323AD" w:rsidRDefault="00727562" w:rsidP="00727562">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4282CB3E" w14:textId="77777777" w:rsidR="00727562" w:rsidRPr="00E323AD" w:rsidRDefault="00727562" w:rsidP="00727562">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2EBBEC21" w14:textId="77777777" w:rsidR="00727562" w:rsidRPr="00E323AD" w:rsidRDefault="00727562" w:rsidP="00727562">
      <w:pPr>
        <w:shd w:val="clear" w:color="auto" w:fill="FFFFFF"/>
        <w:tabs>
          <w:tab w:val="left" w:pos="3298"/>
        </w:tabs>
        <w:spacing w:after="0" w:line="240" w:lineRule="auto"/>
        <w:jc w:val="center"/>
        <w:rPr>
          <w:rFonts w:ascii="Times New Roman" w:eastAsia="Times New Roman" w:hAnsi="Times New Roman" w:cs="Times New Roman"/>
          <w:sz w:val="24"/>
          <w:szCs w:val="24"/>
          <w:lang w:eastAsia="ru-RU"/>
        </w:rPr>
      </w:pPr>
    </w:p>
    <w:p w14:paraId="7A5E8953" w14:textId="77777777" w:rsidR="00727562" w:rsidRPr="00E323AD" w:rsidRDefault="00727562" w:rsidP="00727562">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14:paraId="17C71F1B" w14:textId="77777777" w:rsidR="00727562" w:rsidRPr="00E323AD" w:rsidRDefault="00727562" w:rsidP="00727562">
      <w:pPr>
        <w:shd w:val="clear" w:color="auto" w:fill="FFFFFF"/>
        <w:spacing w:after="0" w:line="240" w:lineRule="auto"/>
        <w:jc w:val="right"/>
        <w:rPr>
          <w:rFonts w:ascii="Times New Roman" w:eastAsia="Times New Roman" w:hAnsi="Times New Roman" w:cs="Times New Roman"/>
          <w:b/>
          <w:bCs/>
          <w:spacing w:val="1"/>
          <w:sz w:val="24"/>
          <w:szCs w:val="24"/>
          <w:lang w:eastAsia="ru-RU"/>
        </w:rPr>
      </w:pPr>
    </w:p>
    <w:p w14:paraId="4D00FC4A" w14:textId="77777777" w:rsidR="00727562" w:rsidRPr="00E323AD" w:rsidRDefault="00727562" w:rsidP="00727562">
      <w:pPr>
        <w:shd w:val="clear" w:color="auto" w:fill="FFFFFF"/>
        <w:spacing w:after="0" w:line="240" w:lineRule="auto"/>
        <w:jc w:val="right"/>
        <w:rPr>
          <w:rFonts w:ascii="Times New Roman" w:eastAsia="Times New Roman" w:hAnsi="Times New Roman" w:cs="Times New Roman"/>
          <w:b/>
          <w:bCs/>
          <w:spacing w:val="1"/>
          <w:sz w:val="24"/>
          <w:szCs w:val="24"/>
          <w:lang w:eastAsia="ru-RU"/>
        </w:rPr>
      </w:pPr>
      <w:r w:rsidRPr="00E323AD">
        <w:rPr>
          <w:rFonts w:ascii="Times New Roman" w:eastAsia="Times New Roman" w:hAnsi="Times New Roman" w:cs="Times New Roman"/>
          <w:b/>
          <w:bCs/>
          <w:spacing w:val="1"/>
          <w:sz w:val="24"/>
          <w:szCs w:val="24"/>
          <w:lang w:eastAsia="ru-RU"/>
        </w:rPr>
        <w:t xml:space="preserve"> </w:t>
      </w:r>
    </w:p>
    <w:p w14:paraId="39DB868A" w14:textId="77777777" w:rsidR="00727562" w:rsidRPr="00E323AD" w:rsidRDefault="00727562" w:rsidP="00727562">
      <w:pPr>
        <w:shd w:val="clear" w:color="auto" w:fill="FFFFFF"/>
        <w:spacing w:before="100" w:beforeAutospacing="1" w:after="0" w:line="240" w:lineRule="auto"/>
        <w:jc w:val="center"/>
        <w:rPr>
          <w:rFonts w:ascii="Times New Roman" w:eastAsia="Times New Roman" w:hAnsi="Times New Roman" w:cs="Times New Roman"/>
          <w:sz w:val="24"/>
          <w:szCs w:val="24"/>
          <w:lang w:eastAsia="ru-RU"/>
        </w:rPr>
      </w:pPr>
    </w:p>
    <w:p w14:paraId="35C525F0" w14:textId="77777777" w:rsidR="00727562" w:rsidRPr="00E323AD" w:rsidRDefault="00727562" w:rsidP="00727562">
      <w:pPr>
        <w:keepNext/>
        <w:spacing w:before="240" w:after="60" w:line="240" w:lineRule="auto"/>
        <w:outlineLvl w:val="2"/>
        <w:rPr>
          <w:rFonts w:ascii="Times New Roman" w:eastAsia="Times New Roman" w:hAnsi="Times New Roman" w:cs="Times New Roman"/>
          <w:b/>
          <w:bCs/>
          <w:sz w:val="24"/>
          <w:szCs w:val="24"/>
          <w:lang w:eastAsia="ru-RU"/>
        </w:rPr>
      </w:pPr>
    </w:p>
    <w:p w14:paraId="674D3ECD" w14:textId="77777777" w:rsidR="00727562" w:rsidRPr="00E323AD" w:rsidRDefault="00727562" w:rsidP="00727562">
      <w:pPr>
        <w:spacing w:after="0" w:line="240" w:lineRule="auto"/>
        <w:rPr>
          <w:rFonts w:ascii="Times New Roman" w:eastAsia="Times New Roman" w:hAnsi="Times New Roman" w:cs="Times New Roman"/>
          <w:sz w:val="24"/>
          <w:szCs w:val="24"/>
          <w:lang w:eastAsia="ru-RU"/>
        </w:rPr>
      </w:pPr>
    </w:p>
    <w:p w14:paraId="196F3DC7" w14:textId="77777777" w:rsidR="00727562" w:rsidRPr="00E323AD" w:rsidRDefault="00727562" w:rsidP="00727562">
      <w:pPr>
        <w:spacing w:after="0" w:line="240" w:lineRule="auto"/>
        <w:rPr>
          <w:rFonts w:ascii="Times New Roman" w:eastAsia="Times New Roman" w:hAnsi="Times New Roman" w:cs="Times New Roman"/>
          <w:sz w:val="24"/>
          <w:szCs w:val="24"/>
          <w:lang w:eastAsia="ru-RU"/>
        </w:rPr>
      </w:pPr>
    </w:p>
    <w:p w14:paraId="5BA1C612" w14:textId="77777777" w:rsidR="00727562" w:rsidRPr="00E323AD" w:rsidRDefault="00727562" w:rsidP="00727562">
      <w:pPr>
        <w:spacing w:after="0" w:line="240" w:lineRule="auto"/>
        <w:rPr>
          <w:rFonts w:ascii="Times New Roman" w:eastAsia="Times New Roman" w:hAnsi="Times New Roman" w:cs="Times New Roman"/>
          <w:sz w:val="24"/>
          <w:szCs w:val="24"/>
          <w:lang w:eastAsia="ru-RU"/>
        </w:rPr>
      </w:pPr>
    </w:p>
    <w:p w14:paraId="68388504" w14:textId="77777777" w:rsidR="00727562" w:rsidRPr="00E323AD" w:rsidRDefault="00727562" w:rsidP="00727562">
      <w:pPr>
        <w:keepNext/>
        <w:spacing w:before="240" w:after="60" w:line="240" w:lineRule="auto"/>
        <w:jc w:val="center"/>
        <w:outlineLvl w:val="1"/>
        <w:rPr>
          <w:rFonts w:ascii="Times New Roman" w:eastAsia="Times New Roman" w:hAnsi="Times New Roman" w:cs="Times New Roman"/>
          <w:b/>
          <w:bCs/>
          <w:sz w:val="28"/>
          <w:szCs w:val="28"/>
          <w:lang w:eastAsia="ru-RU"/>
        </w:rPr>
      </w:pPr>
      <w:r w:rsidRPr="00E323AD">
        <w:rPr>
          <w:rFonts w:ascii="Times New Roman" w:eastAsia="Times New Roman" w:hAnsi="Times New Roman" w:cs="Times New Roman"/>
          <w:b/>
          <w:bCs/>
          <w:sz w:val="28"/>
          <w:szCs w:val="28"/>
          <w:lang w:eastAsia="ru-RU"/>
        </w:rPr>
        <w:t>РАБОЧАЯ ПРОГРАММА УЧЕБНОЙ ДИСЦИПЛИНЫ</w:t>
      </w:r>
    </w:p>
    <w:p w14:paraId="5B53DA8B" w14:textId="77777777" w:rsidR="00727562" w:rsidRPr="00E323AD" w:rsidRDefault="00727562" w:rsidP="00727562">
      <w:pPr>
        <w:keepNext/>
        <w:spacing w:before="240" w:after="60" w:line="240" w:lineRule="auto"/>
        <w:jc w:val="center"/>
        <w:outlineLvl w:val="1"/>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sz w:val="28"/>
          <w:szCs w:val="28"/>
          <w:lang w:eastAsia="ru-RU"/>
        </w:rPr>
        <w:t>ОП.03 Основы делопроизводства</w:t>
      </w:r>
    </w:p>
    <w:p w14:paraId="3AF3FC82" w14:textId="77777777" w:rsidR="00727562" w:rsidRPr="00E323AD" w:rsidRDefault="00727562" w:rsidP="00727562">
      <w:pPr>
        <w:spacing w:after="0"/>
        <w:ind w:hanging="360"/>
        <w:jc w:val="center"/>
        <w:rPr>
          <w:rFonts w:ascii="Times New Roman" w:eastAsia="Calibri" w:hAnsi="Times New Roman" w:cs="Times New Roman"/>
          <w:sz w:val="28"/>
          <w:szCs w:val="28"/>
        </w:rPr>
      </w:pPr>
      <w:r w:rsidRPr="00E323AD">
        <w:rPr>
          <w:rFonts w:ascii="Calibri" w:eastAsia="Calibri" w:hAnsi="Calibri" w:cs="Times New Roman"/>
          <w:sz w:val="28"/>
          <w:szCs w:val="28"/>
        </w:rPr>
        <w:t xml:space="preserve">       </w:t>
      </w:r>
      <w:r w:rsidRPr="00E323AD">
        <w:rPr>
          <w:rFonts w:ascii="Times New Roman" w:eastAsia="Calibri" w:hAnsi="Times New Roman" w:cs="Times New Roman"/>
          <w:sz w:val="28"/>
          <w:szCs w:val="28"/>
        </w:rPr>
        <w:t>Общеобразовательный цикл</w:t>
      </w:r>
    </w:p>
    <w:p w14:paraId="3D2AE44A" w14:textId="77777777" w:rsidR="00727562" w:rsidRPr="00E323AD" w:rsidRDefault="00727562" w:rsidP="00727562">
      <w:pPr>
        <w:spacing w:after="0"/>
        <w:ind w:hanging="360"/>
        <w:jc w:val="center"/>
        <w:rPr>
          <w:rFonts w:ascii="Times New Roman" w:eastAsia="Calibri" w:hAnsi="Times New Roman" w:cs="Times New Roman"/>
          <w:sz w:val="28"/>
          <w:szCs w:val="28"/>
        </w:rPr>
      </w:pPr>
      <w:r w:rsidRPr="00E323AD">
        <w:rPr>
          <w:rFonts w:ascii="Times New Roman" w:eastAsia="Calibri" w:hAnsi="Times New Roman" w:cs="Times New Roman"/>
          <w:sz w:val="28"/>
          <w:szCs w:val="28"/>
        </w:rPr>
        <w:t>Общеобразовательная учебная дисциплина</w:t>
      </w:r>
    </w:p>
    <w:p w14:paraId="3184B54A" w14:textId="77777777" w:rsidR="00727562" w:rsidRPr="00E323AD" w:rsidRDefault="00727562" w:rsidP="00727562">
      <w:pPr>
        <w:spacing w:after="0"/>
        <w:ind w:hanging="360"/>
        <w:jc w:val="center"/>
        <w:rPr>
          <w:rFonts w:ascii="Times New Roman" w:eastAsia="Calibri" w:hAnsi="Times New Roman" w:cs="Times New Roman"/>
          <w:sz w:val="28"/>
          <w:szCs w:val="28"/>
        </w:rPr>
      </w:pPr>
      <w:r w:rsidRPr="00E323AD">
        <w:rPr>
          <w:rFonts w:ascii="Times New Roman" w:eastAsia="Calibri" w:hAnsi="Times New Roman" w:cs="Times New Roman"/>
          <w:sz w:val="28"/>
          <w:szCs w:val="28"/>
        </w:rPr>
        <w:t>образовательной программы среднего профессионального образования</w:t>
      </w:r>
    </w:p>
    <w:p w14:paraId="4B2B9985" w14:textId="77777777" w:rsidR="00727562" w:rsidRPr="00E323AD" w:rsidRDefault="00727562" w:rsidP="00727562">
      <w:pPr>
        <w:spacing w:after="0"/>
        <w:ind w:hanging="360"/>
        <w:jc w:val="center"/>
        <w:rPr>
          <w:rFonts w:ascii="Times New Roman" w:eastAsia="Calibri" w:hAnsi="Times New Roman" w:cs="Times New Roman"/>
          <w:sz w:val="28"/>
          <w:szCs w:val="28"/>
        </w:rPr>
      </w:pPr>
      <w:r w:rsidRPr="00E323AD">
        <w:rPr>
          <w:rFonts w:ascii="Times New Roman" w:eastAsia="Calibri" w:hAnsi="Times New Roman" w:cs="Times New Roman"/>
          <w:sz w:val="28"/>
          <w:szCs w:val="28"/>
        </w:rPr>
        <w:t>по профессии среднего профессионального образования</w:t>
      </w:r>
    </w:p>
    <w:p w14:paraId="62AD61A6" w14:textId="77777777" w:rsidR="00727562" w:rsidRPr="00E323AD" w:rsidRDefault="00727562" w:rsidP="00727562">
      <w:pPr>
        <w:spacing w:after="0" w:line="240" w:lineRule="auto"/>
        <w:jc w:val="center"/>
        <w:rPr>
          <w:rFonts w:ascii="Times New Roman" w:eastAsia="Times New Roman" w:hAnsi="Times New Roman" w:cs="Times New Roman"/>
          <w:b/>
          <w:sz w:val="28"/>
          <w:szCs w:val="28"/>
          <w:highlight w:val="yellow"/>
          <w:lang w:eastAsia="ru-RU"/>
        </w:rPr>
      </w:pPr>
    </w:p>
    <w:p w14:paraId="30881172" w14:textId="77777777" w:rsidR="00727562" w:rsidRPr="00E323AD" w:rsidRDefault="00727562" w:rsidP="00727562">
      <w:pPr>
        <w:spacing w:after="0" w:line="240" w:lineRule="auto"/>
        <w:jc w:val="center"/>
        <w:rPr>
          <w:rFonts w:ascii="Times New Roman" w:eastAsia="Times New Roman" w:hAnsi="Times New Roman" w:cs="Times New Roman"/>
          <w:b/>
          <w:bCs/>
          <w:sz w:val="28"/>
          <w:szCs w:val="28"/>
          <w:lang w:eastAsia="ru-RU"/>
        </w:rPr>
      </w:pPr>
      <w:r w:rsidRPr="00E323AD">
        <w:rPr>
          <w:rFonts w:ascii="Times New Roman" w:eastAsia="Times New Roman" w:hAnsi="Times New Roman" w:cs="Times New Roman"/>
          <w:b/>
          <w:sz w:val="28"/>
          <w:szCs w:val="28"/>
          <w:lang w:eastAsia="ru-RU"/>
        </w:rPr>
        <w:t>46.01.03 ДЕЛОПРОИЗВОДИТЕЛЬ</w:t>
      </w:r>
    </w:p>
    <w:p w14:paraId="6F120AB8" w14:textId="77777777" w:rsidR="00727562" w:rsidRPr="00E323AD" w:rsidRDefault="00727562" w:rsidP="00727562">
      <w:pPr>
        <w:spacing w:after="0" w:line="240" w:lineRule="auto"/>
        <w:rPr>
          <w:rFonts w:ascii="Times New Roman" w:eastAsia="Times New Roman" w:hAnsi="Times New Roman" w:cs="Times New Roman"/>
          <w:sz w:val="24"/>
          <w:szCs w:val="24"/>
          <w:lang w:eastAsia="ru-RU"/>
        </w:rPr>
      </w:pPr>
    </w:p>
    <w:p w14:paraId="2232198D"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770AEE7E"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796C416B"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4916AA92"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059A70E5"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10E9AA1B"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6F2F8806"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0D82538E"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5BCC2E59"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431AFC46"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7D4CF180"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0BD9C72B"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3CBA8647"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5ABE1A79"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4A0A7524"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0E3CB01C"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493CE755"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40837475"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0E177869"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357307B2" w14:textId="77777777" w:rsidR="00727562" w:rsidRPr="00E323AD" w:rsidRDefault="00727562" w:rsidP="00727562">
      <w:pPr>
        <w:tabs>
          <w:tab w:val="left" w:pos="6125"/>
        </w:tabs>
        <w:spacing w:after="0" w:line="240" w:lineRule="auto"/>
        <w:rPr>
          <w:rFonts w:ascii="Times New Roman" w:eastAsia="Times New Roman" w:hAnsi="Times New Roman" w:cs="Times New Roman"/>
          <w:sz w:val="24"/>
          <w:szCs w:val="24"/>
          <w:lang w:eastAsia="ru-RU"/>
        </w:rPr>
      </w:pPr>
    </w:p>
    <w:p w14:paraId="18FB104F" w14:textId="77777777" w:rsidR="00727562" w:rsidRPr="00E323AD" w:rsidRDefault="001A2C2E" w:rsidP="00727562">
      <w:pPr>
        <w:tabs>
          <w:tab w:val="left" w:pos="6125"/>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2025</w:t>
      </w:r>
      <w:r w:rsidR="00727562" w:rsidRPr="00E323AD">
        <w:rPr>
          <w:rFonts w:ascii="Times New Roman" w:eastAsia="Times New Roman" w:hAnsi="Times New Roman" w:cs="Times New Roman"/>
          <w:bCs/>
          <w:sz w:val="24"/>
          <w:szCs w:val="24"/>
          <w:lang w:eastAsia="ru-RU"/>
        </w:rPr>
        <w:t xml:space="preserve"> г.</w:t>
      </w:r>
    </w:p>
    <w:p w14:paraId="72AD559A" w14:textId="77777777" w:rsidR="00727562" w:rsidRPr="00E323AD" w:rsidRDefault="00727562" w:rsidP="00727562">
      <w:pPr>
        <w:tabs>
          <w:tab w:val="left" w:pos="6125"/>
        </w:tabs>
        <w:spacing w:after="0" w:line="240" w:lineRule="auto"/>
        <w:jc w:val="center"/>
        <w:rPr>
          <w:rFonts w:ascii="Times New Roman" w:eastAsia="Times New Roman" w:hAnsi="Times New Roman" w:cs="Times New Roman"/>
          <w:bCs/>
          <w:sz w:val="24"/>
          <w:szCs w:val="24"/>
          <w:lang w:eastAsia="ru-RU"/>
        </w:rPr>
      </w:pPr>
    </w:p>
    <w:p w14:paraId="7EB9E9E8" w14:textId="77777777" w:rsidR="00727562" w:rsidRDefault="00727562" w:rsidP="00727562">
      <w:pPr>
        <w:spacing w:after="0" w:line="240" w:lineRule="auto"/>
        <w:ind w:firstLine="709"/>
        <w:jc w:val="both"/>
        <w:rPr>
          <w:rFonts w:ascii="Times New Roman" w:eastAsia="Times New Roman" w:hAnsi="Times New Roman" w:cs="Times New Roman"/>
          <w:bCs/>
          <w:sz w:val="24"/>
          <w:szCs w:val="24"/>
          <w:lang w:eastAsia="ru-RU"/>
        </w:rPr>
      </w:pPr>
    </w:p>
    <w:p w14:paraId="3D4F57F3" w14:textId="77777777" w:rsidR="001A2C2E" w:rsidRPr="001A2C2E" w:rsidRDefault="001A2C2E" w:rsidP="001A2C2E">
      <w:pPr>
        <w:spacing w:after="0" w:line="240" w:lineRule="auto"/>
        <w:ind w:firstLine="709"/>
        <w:jc w:val="both"/>
        <w:rPr>
          <w:rFonts w:ascii="Times New Roman" w:hAnsi="Times New Roman"/>
          <w:sz w:val="24"/>
          <w:szCs w:val="24"/>
        </w:rPr>
      </w:pPr>
      <w:r w:rsidRPr="001A2C2E">
        <w:rPr>
          <w:rFonts w:ascii="Times New Roman" w:eastAsia="Times New Roman" w:hAnsi="Times New Roman" w:cs="Times New Roman"/>
          <w:sz w:val="24"/>
          <w:szCs w:val="28"/>
          <w:lang w:eastAsia="ru-RU"/>
        </w:rPr>
        <w:lastRenderedPageBreak/>
        <w:t>Рабочая программа профессионального модуля разработана</w:t>
      </w:r>
      <w:r w:rsidRPr="001A2C2E">
        <w:rPr>
          <w:rFonts w:ascii="Times New Roman" w:hAnsi="Times New Roman"/>
          <w:sz w:val="24"/>
          <w:szCs w:val="24"/>
        </w:rPr>
        <w:t xml:space="preserve"> соответствии с требованиями:</w:t>
      </w:r>
    </w:p>
    <w:p w14:paraId="27EDEA0F" w14:textId="77777777" w:rsidR="001A2C2E" w:rsidRPr="001A2C2E" w:rsidRDefault="001A2C2E" w:rsidP="001A2C2E">
      <w:pPr>
        <w:tabs>
          <w:tab w:val="left" w:pos="3525"/>
        </w:tabs>
        <w:spacing w:after="0" w:line="240" w:lineRule="auto"/>
        <w:rPr>
          <w:rFonts w:ascii="Times New Roman" w:eastAsia="Times New Roman" w:hAnsi="Times New Roman" w:cs="Times New Roman"/>
          <w:sz w:val="24"/>
          <w:szCs w:val="28"/>
          <w:lang w:eastAsia="ru-RU"/>
        </w:rPr>
      </w:pPr>
      <w:r w:rsidRPr="001A2C2E">
        <w:rPr>
          <w:rFonts w:ascii="Times New Roman" w:eastAsia="Times New Roman" w:hAnsi="Times New Roman" w:cs="Times New Roman"/>
          <w:sz w:val="24"/>
          <w:szCs w:val="28"/>
          <w:lang w:eastAsia="ru-RU"/>
        </w:rPr>
        <w:t xml:space="preserve">  </w:t>
      </w:r>
    </w:p>
    <w:p w14:paraId="095E364F" w14:textId="77777777" w:rsidR="00C5409B" w:rsidRPr="00C5409B" w:rsidRDefault="00C5409B" w:rsidP="00C5409B">
      <w:pPr>
        <w:widowControl w:val="0"/>
        <w:numPr>
          <w:ilvl w:val="0"/>
          <w:numId w:val="38"/>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4"/>
          <w:szCs w:val="24"/>
          <w:lang w:eastAsia="ru-RU"/>
        </w:rPr>
      </w:pPr>
      <w:r w:rsidRPr="00C5409B">
        <w:rPr>
          <w:rFonts w:ascii="Times New Roman" w:eastAsia="Times New Roman" w:hAnsi="Times New Roman" w:cs="Times New Roman"/>
          <w:sz w:val="24"/>
          <w:szCs w:val="24"/>
          <w:lang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C5409B">
        <w:rPr>
          <w:rFonts w:ascii="Times New Roman" w:eastAsia="Calibri" w:hAnsi="Times New Roman" w:cs="Times New Roman"/>
          <w:b/>
          <w:sz w:val="24"/>
          <w:szCs w:val="24"/>
        </w:rPr>
        <w:t>46.01.03 Делопроизводитель,</w:t>
      </w:r>
      <w:r w:rsidRPr="00C5409B">
        <w:rPr>
          <w:rFonts w:ascii="Times New Roman" w:eastAsia="Calibri" w:hAnsi="Times New Roman" w:cs="Times New Roman"/>
          <w:sz w:val="24"/>
          <w:szCs w:val="24"/>
        </w:rPr>
        <w:t xml:space="preserve"> утвержденного приказом Минпросвещения России от 14.11.2023 г. N 857 "Об утверждении федерального государственного образовательного стандарта среднего профессионального образования по профессии </w:t>
      </w:r>
      <w:r w:rsidRPr="00C5409B">
        <w:rPr>
          <w:rFonts w:ascii="Times New Roman" w:eastAsia="Calibri" w:hAnsi="Times New Roman" w:cs="Times New Roman"/>
          <w:b/>
          <w:sz w:val="24"/>
          <w:szCs w:val="24"/>
        </w:rPr>
        <w:t>46.01.03 Делопроизводитель</w:t>
      </w:r>
      <w:r w:rsidRPr="00C5409B">
        <w:rPr>
          <w:rFonts w:ascii="Times New Roman" w:eastAsia="Calibri" w:hAnsi="Times New Roman" w:cs="Times New Roman"/>
          <w:sz w:val="24"/>
          <w:szCs w:val="24"/>
        </w:rPr>
        <w:t xml:space="preserve"> (Зарегистрировано в Минюсте России 15.12.2023 г № 76432)</w:t>
      </w:r>
      <w:r w:rsidRPr="00C5409B">
        <w:rPr>
          <w:rFonts w:ascii="Times New Roman" w:eastAsia="Times New Roman" w:hAnsi="Times New Roman" w:cs="Times New Roman"/>
          <w:sz w:val="24"/>
          <w:szCs w:val="24"/>
          <w:lang w:eastAsia="ru-RU"/>
        </w:rPr>
        <w:t>;</w:t>
      </w:r>
      <w:r w:rsidRPr="00C5409B">
        <w:rPr>
          <w:rFonts w:ascii="Times New Roman" w:eastAsia="Times New Roman" w:hAnsi="Times New Roman" w:cs="Times New Roman"/>
          <w:sz w:val="24"/>
          <w:szCs w:val="28"/>
          <w:lang w:eastAsia="ru-RU"/>
        </w:rPr>
        <w:t xml:space="preserve"> </w:t>
      </w:r>
    </w:p>
    <w:p w14:paraId="7E562F37" w14:textId="77777777" w:rsidR="00C5409B" w:rsidRPr="00C5409B" w:rsidRDefault="00C5409B" w:rsidP="00C5409B">
      <w:pPr>
        <w:widowControl w:val="0"/>
        <w:numPr>
          <w:ilvl w:val="0"/>
          <w:numId w:val="38"/>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4"/>
          <w:szCs w:val="24"/>
          <w:lang w:eastAsia="ru-RU"/>
        </w:rPr>
      </w:pPr>
      <w:r w:rsidRPr="00C5409B">
        <w:rPr>
          <w:rFonts w:ascii="Times New Roman" w:eastAsia="Times New Roman" w:hAnsi="Times New Roman" w:cs="Times New Roman"/>
          <w:sz w:val="24"/>
          <w:szCs w:val="28"/>
          <w:lang w:eastAsia="ru-RU"/>
        </w:rPr>
        <w:t xml:space="preserve">Приказа Министерства просвещения Российской Федерации </w:t>
      </w:r>
      <w:r w:rsidRPr="00C5409B">
        <w:rPr>
          <w:rFonts w:ascii="Times New Roman" w:eastAsia="Times New Roman" w:hAnsi="Times New Roman" w:cs="Times New Roman"/>
          <w:sz w:val="24"/>
          <w:szCs w:val="28"/>
          <w:lang w:eastAsia="ru-RU"/>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4B5E4BDD" w14:textId="77777777" w:rsidR="00C5409B" w:rsidRPr="00C5409B" w:rsidRDefault="00C5409B" w:rsidP="00C5409B">
      <w:pPr>
        <w:widowControl w:val="0"/>
        <w:numPr>
          <w:ilvl w:val="0"/>
          <w:numId w:val="37"/>
        </w:numPr>
        <w:autoSpaceDE w:val="0"/>
        <w:autoSpaceDN w:val="0"/>
        <w:spacing w:after="0" w:line="240" w:lineRule="auto"/>
        <w:ind w:left="0" w:firstLine="709"/>
        <w:contextualSpacing/>
        <w:jc w:val="both"/>
        <w:rPr>
          <w:rFonts w:ascii="Times New Roman" w:eastAsia="Times New Roman" w:hAnsi="Times New Roman" w:cs="Times New Roman"/>
          <w:sz w:val="24"/>
          <w:szCs w:val="24"/>
          <w:lang w:eastAsia="ru-RU"/>
        </w:rPr>
      </w:pPr>
      <w:r w:rsidRPr="00C5409B">
        <w:rPr>
          <w:rFonts w:ascii="Times New Roman" w:eastAsia="Times New Roman" w:hAnsi="Times New Roman" w:cs="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C5409B">
        <w:rPr>
          <w:rFonts w:ascii="Times New Roman" w:eastAsia="Times New Roman" w:hAnsi="Times New Roman" w:cs="Times New Roman"/>
          <w:b/>
          <w:sz w:val="24"/>
          <w:szCs w:val="24"/>
          <w:lang w:eastAsia="ru-RU"/>
        </w:rPr>
        <w:t>«46.01.03 Делопроизводитель»</w:t>
      </w:r>
      <w:r w:rsidRPr="00C5409B">
        <w:rPr>
          <w:rFonts w:ascii="Times New Roman" w:eastAsia="Times New Roman" w:hAnsi="Times New Roman" w:cs="Times New Roman"/>
          <w:sz w:val="24"/>
          <w:szCs w:val="24"/>
          <w:lang w:eastAsia="ru-RU"/>
        </w:rPr>
        <w:t>;</w:t>
      </w:r>
    </w:p>
    <w:p w14:paraId="7B9132ED" w14:textId="77777777" w:rsidR="00C5409B" w:rsidRPr="00C5409B" w:rsidRDefault="00C5409B" w:rsidP="00C5409B">
      <w:pPr>
        <w:keepNext/>
        <w:keepLines/>
        <w:widowControl w:val="0"/>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firstLine="284"/>
        <w:contextualSpacing/>
        <w:jc w:val="both"/>
        <w:rPr>
          <w:rFonts w:ascii="Times New Roman" w:eastAsia="Times New Roman" w:hAnsi="Times New Roman" w:cs="Times New Roman"/>
          <w:iCs/>
          <w:sz w:val="24"/>
          <w:szCs w:val="24"/>
          <w:lang w:eastAsia="ru-RU"/>
        </w:rPr>
      </w:pPr>
      <w:r w:rsidRPr="00C5409B">
        <w:rPr>
          <w:rFonts w:ascii="Times New Roman" w:eastAsia="Times New Roman" w:hAnsi="Times New Roman" w:cs="Times New Roman"/>
          <w:sz w:val="24"/>
          <w:szCs w:val="24"/>
          <w:lang w:eastAsia="ru-RU"/>
        </w:rPr>
        <w:t xml:space="preserve">на основе Примерной образовательной программы среднего профессионального образования образовательной программы подготовки по профессии </w:t>
      </w:r>
      <w:r w:rsidRPr="00C5409B">
        <w:rPr>
          <w:rFonts w:ascii="Times New Roman" w:eastAsia="Times New Roman" w:hAnsi="Times New Roman" w:cs="Times New Roman"/>
          <w:b/>
          <w:sz w:val="24"/>
          <w:szCs w:val="24"/>
          <w:lang w:eastAsia="ru-RU"/>
        </w:rPr>
        <w:t>«46.01.03 Делопроизводитель»</w:t>
      </w:r>
      <w:r w:rsidRPr="00C5409B">
        <w:rPr>
          <w:rFonts w:ascii="Times New Roman" w:eastAsia="Times New Roman" w:hAnsi="Times New Roman" w:cs="Times New Roman"/>
          <w:sz w:val="24"/>
          <w:szCs w:val="24"/>
          <w:lang w:eastAsia="ru-RU"/>
        </w:rPr>
        <w:t xml:space="preserve">,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p w14:paraId="61D3BF7A" w14:textId="77777777" w:rsidR="00C5409B" w:rsidRDefault="00C5409B" w:rsidP="001A2C2E">
      <w:pPr>
        <w:spacing w:after="0"/>
        <w:jc w:val="both"/>
        <w:rPr>
          <w:rFonts w:ascii="Times New Roman" w:hAnsi="Times New Roman" w:cs="Times New Roman"/>
          <w:b/>
          <w:sz w:val="24"/>
          <w:szCs w:val="24"/>
        </w:rPr>
      </w:pPr>
    </w:p>
    <w:p w14:paraId="77FB904D" w14:textId="74A10F45" w:rsidR="001A2C2E" w:rsidRPr="001A2C2E" w:rsidRDefault="001A2C2E" w:rsidP="001A2C2E">
      <w:pPr>
        <w:spacing w:after="0"/>
        <w:jc w:val="both"/>
        <w:rPr>
          <w:rFonts w:ascii="Times New Roman" w:hAnsi="Times New Roman" w:cs="Times New Roman"/>
          <w:sz w:val="24"/>
          <w:szCs w:val="24"/>
        </w:rPr>
      </w:pPr>
      <w:r w:rsidRPr="001A2C2E">
        <w:rPr>
          <w:rFonts w:ascii="Times New Roman" w:hAnsi="Times New Roman" w:cs="Times New Roman"/>
          <w:b/>
          <w:sz w:val="24"/>
          <w:szCs w:val="24"/>
        </w:rPr>
        <w:t xml:space="preserve">Рассмотрено и утверждено </w:t>
      </w:r>
    </w:p>
    <w:p w14:paraId="08DBD89B" w14:textId="77777777" w:rsidR="001A2C2E" w:rsidRPr="001A2C2E" w:rsidRDefault="001A2C2E" w:rsidP="001A2C2E">
      <w:pPr>
        <w:spacing w:after="0" w:line="240" w:lineRule="auto"/>
        <w:ind w:firstLine="709"/>
        <w:rPr>
          <w:rFonts w:ascii="Times New Roman" w:hAnsi="Times New Roman" w:cs="Times New Roman"/>
          <w:b/>
          <w:sz w:val="24"/>
          <w:szCs w:val="24"/>
        </w:rPr>
      </w:pPr>
      <w:r w:rsidRPr="001A2C2E">
        <w:rPr>
          <w:rFonts w:ascii="Times New Roman" w:hAnsi="Times New Roman" w:cs="Times New Roman"/>
          <w:b/>
          <w:sz w:val="24"/>
          <w:szCs w:val="24"/>
        </w:rPr>
        <w:t>Протоколом педагогического совета</w:t>
      </w:r>
    </w:p>
    <w:p w14:paraId="751164E2" w14:textId="77777777" w:rsidR="001A2C2E" w:rsidRPr="001A2C2E" w:rsidRDefault="001A2C2E" w:rsidP="001A2C2E">
      <w:pPr>
        <w:spacing w:after="0" w:line="240" w:lineRule="auto"/>
        <w:ind w:firstLine="709"/>
        <w:rPr>
          <w:rFonts w:ascii="Times New Roman" w:hAnsi="Times New Roman" w:cs="Times New Roman"/>
          <w:b/>
          <w:sz w:val="24"/>
          <w:szCs w:val="24"/>
        </w:rPr>
      </w:pPr>
      <w:r w:rsidRPr="001A2C2E">
        <w:rPr>
          <w:rFonts w:ascii="Times New Roman" w:hAnsi="Times New Roman" w:cs="Times New Roman"/>
          <w:b/>
          <w:sz w:val="24"/>
          <w:szCs w:val="24"/>
        </w:rPr>
        <w:t>ГБПОУ «ВАТТ-ККК»</w:t>
      </w:r>
    </w:p>
    <w:p w14:paraId="3758233F" w14:textId="77777777" w:rsidR="001A2C2E" w:rsidRPr="001A2C2E" w:rsidRDefault="001A2C2E" w:rsidP="001A2C2E">
      <w:pPr>
        <w:spacing w:after="0" w:line="240" w:lineRule="auto"/>
        <w:ind w:firstLine="709"/>
        <w:rPr>
          <w:rFonts w:ascii="Times New Roman" w:hAnsi="Times New Roman" w:cs="Times New Roman"/>
          <w:b/>
          <w:sz w:val="24"/>
          <w:szCs w:val="24"/>
        </w:rPr>
      </w:pPr>
      <w:r w:rsidRPr="001A2C2E">
        <w:rPr>
          <w:rFonts w:ascii="Times New Roman" w:hAnsi="Times New Roman" w:cs="Times New Roman"/>
          <w:b/>
          <w:sz w:val="24"/>
          <w:szCs w:val="24"/>
        </w:rPr>
        <w:t>Протокол № 6 от 30.06.2025 г.</w:t>
      </w:r>
    </w:p>
    <w:p w14:paraId="4B4CE627" w14:textId="77777777" w:rsidR="001A2C2E" w:rsidRPr="001A2C2E" w:rsidRDefault="001A2C2E" w:rsidP="001A2C2E">
      <w:pPr>
        <w:spacing w:after="0" w:line="240" w:lineRule="auto"/>
        <w:ind w:firstLine="709"/>
        <w:rPr>
          <w:rFonts w:ascii="Times New Roman" w:hAnsi="Times New Roman" w:cs="Times New Roman"/>
          <w:b/>
          <w:sz w:val="24"/>
          <w:szCs w:val="24"/>
        </w:rPr>
      </w:pPr>
    </w:p>
    <w:p w14:paraId="60263DD5" w14:textId="77777777" w:rsidR="001A2C2E" w:rsidRPr="001A2C2E" w:rsidRDefault="001A2C2E" w:rsidP="001A2C2E">
      <w:pPr>
        <w:spacing w:after="0" w:line="240" w:lineRule="auto"/>
        <w:ind w:firstLine="709"/>
        <w:rPr>
          <w:rFonts w:ascii="Times New Roman" w:hAnsi="Times New Roman" w:cs="Times New Roman"/>
          <w:b/>
          <w:sz w:val="24"/>
          <w:szCs w:val="24"/>
        </w:rPr>
      </w:pPr>
      <w:r w:rsidRPr="001A2C2E">
        <w:rPr>
          <w:rFonts w:ascii="Times New Roman" w:hAnsi="Times New Roman" w:cs="Times New Roman"/>
          <w:sz w:val="24"/>
          <w:szCs w:val="24"/>
        </w:rPr>
        <w:t>Разработчик:  Алексеева В.А., мастер п/о высшей категории</w:t>
      </w:r>
    </w:p>
    <w:p w14:paraId="361F0226" w14:textId="3C559DAA" w:rsidR="00C5409B" w:rsidRDefault="00C5409B" w:rsidP="0072756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3B8E63A4" w14:textId="77777777" w:rsidR="00727562" w:rsidRPr="00E323AD" w:rsidRDefault="00727562" w:rsidP="00727562">
      <w:pPr>
        <w:spacing w:after="0" w:line="240" w:lineRule="auto"/>
        <w:jc w:val="both"/>
        <w:rPr>
          <w:rFonts w:ascii="Times New Roman" w:eastAsia="Times New Roman" w:hAnsi="Times New Roman" w:cs="Times New Roman"/>
          <w:sz w:val="24"/>
          <w:szCs w:val="24"/>
          <w:lang w:eastAsia="ru-RU"/>
        </w:rPr>
      </w:pPr>
    </w:p>
    <w:p w14:paraId="5EA2499D" w14:textId="77777777" w:rsidR="00727562" w:rsidRPr="00E323AD" w:rsidRDefault="00727562" w:rsidP="00727562">
      <w:pPr>
        <w:spacing w:after="0" w:line="240" w:lineRule="auto"/>
        <w:jc w:val="both"/>
        <w:rPr>
          <w:rFonts w:ascii="Times New Roman" w:eastAsia="Times New Roman" w:hAnsi="Times New Roman" w:cs="Times New Roman"/>
          <w:sz w:val="24"/>
          <w:szCs w:val="24"/>
          <w:lang w:eastAsia="ru-RU"/>
        </w:rPr>
      </w:pPr>
    </w:p>
    <w:p w14:paraId="12EEF5C3" w14:textId="77777777" w:rsidR="00727562" w:rsidRPr="00E323AD" w:rsidRDefault="00727562" w:rsidP="00727562">
      <w:pPr>
        <w:spacing w:after="0" w:line="240" w:lineRule="auto"/>
        <w:jc w:val="both"/>
        <w:rPr>
          <w:rFonts w:ascii="Times New Roman" w:eastAsia="Times New Roman" w:hAnsi="Times New Roman" w:cs="Times New Roman"/>
          <w:sz w:val="24"/>
          <w:szCs w:val="24"/>
          <w:lang w:eastAsia="ru-RU"/>
        </w:rPr>
      </w:pPr>
    </w:p>
    <w:p w14:paraId="7456F8A0" w14:textId="77777777" w:rsidR="00126ED8" w:rsidRPr="00126ED8" w:rsidRDefault="00126ED8" w:rsidP="00126ED8">
      <w:pPr>
        <w:spacing w:after="0" w:line="259" w:lineRule="auto"/>
        <w:jc w:val="center"/>
        <w:rPr>
          <w:rFonts w:ascii="Times New Roman" w:hAnsi="Times New Roman" w:cs="Times New Roman"/>
          <w:sz w:val="24"/>
          <w:szCs w:val="24"/>
          <w:lang w:eastAsia="ru-RU"/>
        </w:rPr>
      </w:pPr>
    </w:p>
    <w:p w14:paraId="478D1A92" w14:textId="77777777" w:rsidR="001A2C2E" w:rsidRDefault="001A2C2E" w:rsidP="001A2C2E">
      <w:pPr>
        <w:widowControl w:val="0"/>
        <w:autoSpaceDE w:val="0"/>
        <w:autoSpaceDN w:val="0"/>
        <w:spacing w:before="76" w:after="0" w:line="240" w:lineRule="auto"/>
        <w:ind w:right="16"/>
        <w:outlineLvl w:val="0"/>
        <w:rPr>
          <w:rFonts w:ascii="Times New Roman" w:hAnsi="Times New Roman" w:cs="Times New Roman"/>
          <w:sz w:val="24"/>
          <w:szCs w:val="24"/>
          <w:lang w:eastAsia="ru-RU"/>
        </w:rPr>
      </w:pPr>
    </w:p>
    <w:p w14:paraId="0B41240A" w14:textId="77777777" w:rsidR="00962CB8" w:rsidRPr="00962CB8" w:rsidRDefault="00962CB8" w:rsidP="001A2C2E">
      <w:pPr>
        <w:widowControl w:val="0"/>
        <w:autoSpaceDE w:val="0"/>
        <w:autoSpaceDN w:val="0"/>
        <w:spacing w:before="76" w:after="0" w:line="240" w:lineRule="auto"/>
        <w:ind w:right="16"/>
        <w:jc w:val="center"/>
        <w:outlineLvl w:val="0"/>
        <w:rPr>
          <w:rFonts w:ascii="Times New Roman" w:eastAsia="Times New Roman" w:hAnsi="Times New Roman" w:cs="Times New Roman"/>
          <w:b/>
          <w:bCs/>
          <w:sz w:val="28"/>
          <w:szCs w:val="28"/>
        </w:rPr>
      </w:pPr>
      <w:r w:rsidRPr="00962CB8">
        <w:rPr>
          <w:rFonts w:ascii="Times New Roman" w:eastAsia="Times New Roman" w:hAnsi="Times New Roman" w:cs="Times New Roman"/>
          <w:b/>
          <w:bCs/>
          <w:spacing w:val="-2"/>
          <w:sz w:val="28"/>
          <w:szCs w:val="28"/>
        </w:rPr>
        <w:t>СОДЕРЖАНИЕ</w:t>
      </w:r>
    </w:p>
    <w:p w14:paraId="5D1054AB" w14:textId="77777777" w:rsidR="00962CB8" w:rsidRPr="00962CB8" w:rsidRDefault="00962CB8" w:rsidP="00962CB8">
      <w:pPr>
        <w:widowControl w:val="0"/>
        <w:autoSpaceDE w:val="0"/>
        <w:autoSpaceDN w:val="0"/>
        <w:spacing w:before="299" w:after="13" w:line="240" w:lineRule="auto"/>
        <w:ind w:right="232"/>
        <w:jc w:val="right"/>
        <w:rPr>
          <w:rFonts w:ascii="Times New Roman" w:eastAsia="Times New Roman" w:hAnsi="Times New Roman" w:cs="Times New Roman"/>
          <w:sz w:val="28"/>
          <w:szCs w:val="28"/>
        </w:rPr>
      </w:pPr>
    </w:p>
    <w:tbl>
      <w:tblPr>
        <w:tblStyle w:val="TableNormal"/>
        <w:tblW w:w="0" w:type="auto"/>
        <w:tblInd w:w="175" w:type="dxa"/>
        <w:tblLayout w:type="fixed"/>
        <w:tblLook w:val="01E0" w:firstRow="1" w:lastRow="1" w:firstColumn="1" w:lastColumn="1" w:noHBand="0" w:noVBand="0"/>
      </w:tblPr>
      <w:tblGrid>
        <w:gridCol w:w="386"/>
        <w:gridCol w:w="8096"/>
        <w:gridCol w:w="841"/>
      </w:tblGrid>
      <w:tr w:rsidR="00962CB8" w:rsidRPr="00962CB8" w14:paraId="1AFE87DE" w14:textId="77777777" w:rsidTr="00727562">
        <w:trPr>
          <w:trHeight w:val="292"/>
        </w:trPr>
        <w:tc>
          <w:tcPr>
            <w:tcW w:w="386" w:type="dxa"/>
          </w:tcPr>
          <w:p w14:paraId="568D176F" w14:textId="77777777" w:rsidR="00962CB8" w:rsidRPr="00962CB8" w:rsidRDefault="00962CB8" w:rsidP="00962CB8">
            <w:pPr>
              <w:spacing w:line="272" w:lineRule="exact"/>
              <w:ind w:right="89"/>
              <w:jc w:val="center"/>
              <w:rPr>
                <w:rFonts w:ascii="Times New Roman" w:eastAsia="Times New Roman" w:hAnsi="Times New Roman" w:cs="Times New Roman"/>
                <w:sz w:val="28"/>
                <w:szCs w:val="28"/>
              </w:rPr>
            </w:pPr>
            <w:r w:rsidRPr="00962CB8">
              <w:rPr>
                <w:rFonts w:ascii="Times New Roman" w:eastAsia="Times New Roman" w:hAnsi="Times New Roman" w:cs="Times New Roman"/>
                <w:spacing w:val="-5"/>
                <w:sz w:val="28"/>
                <w:szCs w:val="28"/>
              </w:rPr>
              <w:t>1.</w:t>
            </w:r>
          </w:p>
        </w:tc>
        <w:tc>
          <w:tcPr>
            <w:tcW w:w="8096" w:type="dxa"/>
          </w:tcPr>
          <w:p w14:paraId="7DC8EC11" w14:textId="77777777" w:rsidR="00962CB8" w:rsidRDefault="00962CB8" w:rsidP="00962CB8">
            <w:pPr>
              <w:spacing w:line="272" w:lineRule="exact"/>
              <w:ind w:left="141"/>
              <w:rPr>
                <w:rFonts w:ascii="Times New Roman" w:eastAsia="Times New Roman" w:hAnsi="Times New Roman" w:cs="Times New Roman"/>
                <w:spacing w:val="-2"/>
                <w:sz w:val="28"/>
                <w:szCs w:val="28"/>
                <w:lang w:val="ru-RU"/>
              </w:rPr>
            </w:pPr>
            <w:r w:rsidRPr="00962CB8">
              <w:rPr>
                <w:rFonts w:ascii="Times New Roman" w:eastAsia="Times New Roman" w:hAnsi="Times New Roman" w:cs="Times New Roman"/>
                <w:sz w:val="28"/>
                <w:szCs w:val="28"/>
                <w:lang w:val="ru-RU"/>
              </w:rPr>
              <w:t>Общая</w:t>
            </w:r>
            <w:r w:rsidRPr="00962CB8">
              <w:rPr>
                <w:rFonts w:ascii="Times New Roman" w:eastAsia="Times New Roman" w:hAnsi="Times New Roman" w:cs="Times New Roman"/>
                <w:spacing w:val="-12"/>
                <w:sz w:val="28"/>
                <w:szCs w:val="28"/>
                <w:lang w:val="ru-RU"/>
              </w:rPr>
              <w:t xml:space="preserve"> </w:t>
            </w:r>
            <w:r w:rsidRPr="00962CB8">
              <w:rPr>
                <w:rFonts w:ascii="Times New Roman" w:eastAsia="Times New Roman" w:hAnsi="Times New Roman" w:cs="Times New Roman"/>
                <w:sz w:val="28"/>
                <w:szCs w:val="28"/>
                <w:lang w:val="ru-RU"/>
              </w:rPr>
              <w:t>характеристика</w:t>
            </w:r>
            <w:r w:rsidRPr="00962CB8">
              <w:rPr>
                <w:rFonts w:ascii="Times New Roman" w:eastAsia="Times New Roman" w:hAnsi="Times New Roman" w:cs="Times New Roman"/>
                <w:spacing w:val="-13"/>
                <w:sz w:val="28"/>
                <w:szCs w:val="28"/>
                <w:lang w:val="ru-RU"/>
              </w:rPr>
              <w:t xml:space="preserve"> </w:t>
            </w:r>
            <w:r w:rsidRPr="00962CB8">
              <w:rPr>
                <w:rFonts w:ascii="Times New Roman" w:eastAsia="Times New Roman" w:hAnsi="Times New Roman" w:cs="Times New Roman"/>
                <w:sz w:val="28"/>
                <w:szCs w:val="28"/>
                <w:lang w:val="ru-RU"/>
              </w:rPr>
              <w:t>рабочей</w:t>
            </w:r>
            <w:r w:rsidRPr="00962CB8">
              <w:rPr>
                <w:rFonts w:ascii="Times New Roman" w:eastAsia="Times New Roman" w:hAnsi="Times New Roman" w:cs="Times New Roman"/>
                <w:spacing w:val="-11"/>
                <w:sz w:val="28"/>
                <w:szCs w:val="28"/>
                <w:lang w:val="ru-RU"/>
              </w:rPr>
              <w:t xml:space="preserve"> </w:t>
            </w:r>
            <w:r w:rsidRPr="00962CB8">
              <w:rPr>
                <w:rFonts w:ascii="Times New Roman" w:eastAsia="Times New Roman" w:hAnsi="Times New Roman" w:cs="Times New Roman"/>
                <w:sz w:val="28"/>
                <w:szCs w:val="28"/>
                <w:lang w:val="ru-RU"/>
              </w:rPr>
              <w:t>программы</w:t>
            </w:r>
            <w:r w:rsidRPr="00962CB8">
              <w:rPr>
                <w:rFonts w:ascii="Times New Roman" w:eastAsia="Times New Roman" w:hAnsi="Times New Roman" w:cs="Times New Roman"/>
                <w:spacing w:val="-12"/>
                <w:sz w:val="28"/>
                <w:szCs w:val="28"/>
                <w:lang w:val="ru-RU"/>
              </w:rPr>
              <w:t xml:space="preserve"> </w:t>
            </w:r>
            <w:r w:rsidRPr="00962CB8">
              <w:rPr>
                <w:rFonts w:ascii="Times New Roman" w:eastAsia="Times New Roman" w:hAnsi="Times New Roman" w:cs="Times New Roman"/>
                <w:sz w:val="28"/>
                <w:szCs w:val="28"/>
                <w:lang w:val="ru-RU"/>
              </w:rPr>
              <w:t>учебной</w:t>
            </w:r>
            <w:r w:rsidRPr="00962CB8">
              <w:rPr>
                <w:rFonts w:ascii="Times New Roman" w:eastAsia="Times New Roman" w:hAnsi="Times New Roman" w:cs="Times New Roman"/>
                <w:spacing w:val="-12"/>
                <w:sz w:val="28"/>
                <w:szCs w:val="28"/>
                <w:lang w:val="ru-RU"/>
              </w:rPr>
              <w:t xml:space="preserve"> </w:t>
            </w:r>
            <w:r w:rsidRPr="00962CB8">
              <w:rPr>
                <w:rFonts w:ascii="Times New Roman" w:eastAsia="Times New Roman" w:hAnsi="Times New Roman" w:cs="Times New Roman"/>
                <w:spacing w:val="-2"/>
                <w:sz w:val="28"/>
                <w:szCs w:val="28"/>
                <w:lang w:val="ru-RU"/>
              </w:rPr>
              <w:t>дисциплины</w:t>
            </w:r>
          </w:p>
          <w:p w14:paraId="201533DA" w14:textId="77777777" w:rsidR="00727562" w:rsidRPr="00962CB8" w:rsidRDefault="00727562" w:rsidP="00962CB8">
            <w:pPr>
              <w:spacing w:line="272" w:lineRule="exact"/>
              <w:ind w:left="141"/>
              <w:rPr>
                <w:rFonts w:ascii="Times New Roman" w:eastAsia="Times New Roman" w:hAnsi="Times New Roman" w:cs="Times New Roman"/>
                <w:sz w:val="28"/>
                <w:szCs w:val="28"/>
                <w:lang w:val="ru-RU"/>
              </w:rPr>
            </w:pPr>
          </w:p>
        </w:tc>
        <w:tc>
          <w:tcPr>
            <w:tcW w:w="841" w:type="dxa"/>
          </w:tcPr>
          <w:p w14:paraId="6872E66B" w14:textId="77777777" w:rsidR="00962CB8" w:rsidRPr="00962CB8" w:rsidRDefault="00962CB8" w:rsidP="00962CB8">
            <w:pPr>
              <w:spacing w:line="272" w:lineRule="exact"/>
              <w:ind w:right="178"/>
              <w:jc w:val="right"/>
              <w:rPr>
                <w:rFonts w:ascii="Times New Roman" w:eastAsia="Times New Roman" w:hAnsi="Times New Roman" w:cs="Times New Roman"/>
                <w:sz w:val="28"/>
                <w:szCs w:val="28"/>
              </w:rPr>
            </w:pPr>
            <w:r w:rsidRPr="00962CB8">
              <w:rPr>
                <w:rFonts w:ascii="Times New Roman" w:eastAsia="Times New Roman" w:hAnsi="Times New Roman" w:cs="Times New Roman"/>
                <w:spacing w:val="-10"/>
                <w:sz w:val="28"/>
                <w:szCs w:val="28"/>
              </w:rPr>
              <w:t>4</w:t>
            </w:r>
          </w:p>
        </w:tc>
      </w:tr>
      <w:tr w:rsidR="00962CB8" w:rsidRPr="00962CB8" w14:paraId="6AD2B796" w14:textId="77777777" w:rsidTr="00727562">
        <w:trPr>
          <w:trHeight w:val="298"/>
        </w:trPr>
        <w:tc>
          <w:tcPr>
            <w:tcW w:w="386" w:type="dxa"/>
          </w:tcPr>
          <w:p w14:paraId="31AEFFD4" w14:textId="77777777" w:rsidR="00962CB8" w:rsidRPr="00962CB8" w:rsidRDefault="00962CB8" w:rsidP="00962CB8">
            <w:pPr>
              <w:spacing w:line="279" w:lineRule="exact"/>
              <w:ind w:right="89"/>
              <w:jc w:val="center"/>
              <w:rPr>
                <w:rFonts w:ascii="Times New Roman" w:eastAsia="Times New Roman" w:hAnsi="Times New Roman" w:cs="Times New Roman"/>
                <w:sz w:val="28"/>
                <w:szCs w:val="28"/>
              </w:rPr>
            </w:pPr>
            <w:r w:rsidRPr="00962CB8">
              <w:rPr>
                <w:rFonts w:ascii="Times New Roman" w:eastAsia="Times New Roman" w:hAnsi="Times New Roman" w:cs="Times New Roman"/>
                <w:spacing w:val="-5"/>
                <w:sz w:val="28"/>
                <w:szCs w:val="28"/>
              </w:rPr>
              <w:t>2.</w:t>
            </w:r>
          </w:p>
        </w:tc>
        <w:tc>
          <w:tcPr>
            <w:tcW w:w="8096" w:type="dxa"/>
          </w:tcPr>
          <w:p w14:paraId="219939FD" w14:textId="77777777" w:rsidR="00962CB8" w:rsidRDefault="00962CB8" w:rsidP="00962CB8">
            <w:pPr>
              <w:spacing w:line="279" w:lineRule="exact"/>
              <w:ind w:left="141"/>
              <w:rPr>
                <w:rFonts w:ascii="Times New Roman" w:eastAsia="Times New Roman" w:hAnsi="Times New Roman" w:cs="Times New Roman"/>
                <w:spacing w:val="-2"/>
                <w:sz w:val="28"/>
                <w:szCs w:val="28"/>
                <w:lang w:val="ru-RU"/>
              </w:rPr>
            </w:pPr>
            <w:r w:rsidRPr="00962CB8">
              <w:rPr>
                <w:rFonts w:ascii="Times New Roman" w:eastAsia="Times New Roman" w:hAnsi="Times New Roman" w:cs="Times New Roman"/>
                <w:sz w:val="28"/>
                <w:szCs w:val="28"/>
                <w:lang w:val="ru-RU"/>
              </w:rPr>
              <w:t>Структура</w:t>
            </w:r>
            <w:r w:rsidRPr="00962CB8">
              <w:rPr>
                <w:rFonts w:ascii="Times New Roman" w:eastAsia="Times New Roman" w:hAnsi="Times New Roman" w:cs="Times New Roman"/>
                <w:spacing w:val="-11"/>
                <w:sz w:val="28"/>
                <w:szCs w:val="28"/>
                <w:lang w:val="ru-RU"/>
              </w:rPr>
              <w:t xml:space="preserve"> </w:t>
            </w:r>
            <w:r w:rsidRPr="00962CB8">
              <w:rPr>
                <w:rFonts w:ascii="Times New Roman" w:eastAsia="Times New Roman" w:hAnsi="Times New Roman" w:cs="Times New Roman"/>
                <w:sz w:val="28"/>
                <w:szCs w:val="28"/>
                <w:lang w:val="ru-RU"/>
              </w:rPr>
              <w:t>и</w:t>
            </w:r>
            <w:r w:rsidRPr="00962CB8">
              <w:rPr>
                <w:rFonts w:ascii="Times New Roman" w:eastAsia="Times New Roman" w:hAnsi="Times New Roman" w:cs="Times New Roman"/>
                <w:spacing w:val="-8"/>
                <w:sz w:val="28"/>
                <w:szCs w:val="28"/>
                <w:lang w:val="ru-RU"/>
              </w:rPr>
              <w:t xml:space="preserve"> </w:t>
            </w:r>
            <w:r w:rsidRPr="00962CB8">
              <w:rPr>
                <w:rFonts w:ascii="Times New Roman" w:eastAsia="Times New Roman" w:hAnsi="Times New Roman" w:cs="Times New Roman"/>
                <w:sz w:val="28"/>
                <w:szCs w:val="28"/>
                <w:lang w:val="ru-RU"/>
              </w:rPr>
              <w:t>содержание</w:t>
            </w:r>
            <w:r w:rsidRPr="00962CB8">
              <w:rPr>
                <w:rFonts w:ascii="Times New Roman" w:eastAsia="Times New Roman" w:hAnsi="Times New Roman" w:cs="Times New Roman"/>
                <w:spacing w:val="-10"/>
                <w:sz w:val="28"/>
                <w:szCs w:val="28"/>
                <w:lang w:val="ru-RU"/>
              </w:rPr>
              <w:t xml:space="preserve"> </w:t>
            </w:r>
            <w:r w:rsidRPr="00962CB8">
              <w:rPr>
                <w:rFonts w:ascii="Times New Roman" w:eastAsia="Times New Roman" w:hAnsi="Times New Roman" w:cs="Times New Roman"/>
                <w:sz w:val="28"/>
                <w:szCs w:val="28"/>
                <w:lang w:val="ru-RU"/>
              </w:rPr>
              <w:t>учебной</w:t>
            </w:r>
            <w:r w:rsidRPr="00962CB8">
              <w:rPr>
                <w:rFonts w:ascii="Times New Roman" w:eastAsia="Times New Roman" w:hAnsi="Times New Roman" w:cs="Times New Roman"/>
                <w:spacing w:val="-10"/>
                <w:sz w:val="28"/>
                <w:szCs w:val="28"/>
                <w:lang w:val="ru-RU"/>
              </w:rPr>
              <w:t xml:space="preserve"> </w:t>
            </w:r>
            <w:r w:rsidRPr="00962CB8">
              <w:rPr>
                <w:rFonts w:ascii="Times New Roman" w:eastAsia="Times New Roman" w:hAnsi="Times New Roman" w:cs="Times New Roman"/>
                <w:spacing w:val="-2"/>
                <w:sz w:val="28"/>
                <w:szCs w:val="28"/>
                <w:lang w:val="ru-RU"/>
              </w:rPr>
              <w:t>дисциплины</w:t>
            </w:r>
          </w:p>
          <w:p w14:paraId="0E526DD0" w14:textId="77777777" w:rsidR="00727562" w:rsidRPr="00962CB8" w:rsidRDefault="00727562" w:rsidP="00962CB8">
            <w:pPr>
              <w:spacing w:line="279" w:lineRule="exact"/>
              <w:ind w:left="141"/>
              <w:rPr>
                <w:rFonts w:ascii="Times New Roman" w:eastAsia="Times New Roman" w:hAnsi="Times New Roman" w:cs="Times New Roman"/>
                <w:sz w:val="28"/>
                <w:szCs w:val="28"/>
                <w:lang w:val="ru-RU"/>
              </w:rPr>
            </w:pPr>
          </w:p>
        </w:tc>
        <w:tc>
          <w:tcPr>
            <w:tcW w:w="841" w:type="dxa"/>
          </w:tcPr>
          <w:p w14:paraId="0B4B824F" w14:textId="77777777" w:rsidR="00962CB8" w:rsidRPr="00962CB8" w:rsidRDefault="00962CB8" w:rsidP="00962CB8">
            <w:pPr>
              <w:spacing w:line="279" w:lineRule="exact"/>
              <w:ind w:right="178"/>
              <w:jc w:val="right"/>
              <w:rPr>
                <w:rFonts w:ascii="Times New Roman" w:eastAsia="Times New Roman" w:hAnsi="Times New Roman" w:cs="Times New Roman"/>
                <w:sz w:val="28"/>
                <w:szCs w:val="28"/>
              </w:rPr>
            </w:pPr>
            <w:r w:rsidRPr="00962CB8">
              <w:rPr>
                <w:rFonts w:ascii="Times New Roman" w:eastAsia="Times New Roman" w:hAnsi="Times New Roman" w:cs="Times New Roman"/>
                <w:spacing w:val="-10"/>
                <w:sz w:val="28"/>
                <w:szCs w:val="28"/>
              </w:rPr>
              <w:t>5</w:t>
            </w:r>
          </w:p>
        </w:tc>
      </w:tr>
      <w:tr w:rsidR="00962CB8" w:rsidRPr="00962CB8" w14:paraId="519F56CA" w14:textId="77777777" w:rsidTr="00727562">
        <w:trPr>
          <w:trHeight w:val="300"/>
        </w:trPr>
        <w:tc>
          <w:tcPr>
            <w:tcW w:w="386" w:type="dxa"/>
          </w:tcPr>
          <w:p w14:paraId="30D9D9BF" w14:textId="77777777" w:rsidR="00962CB8" w:rsidRPr="00962CB8" w:rsidRDefault="00962CB8" w:rsidP="00962CB8">
            <w:pPr>
              <w:spacing w:line="280" w:lineRule="exact"/>
              <w:ind w:right="89"/>
              <w:jc w:val="center"/>
              <w:rPr>
                <w:rFonts w:ascii="Times New Roman" w:eastAsia="Times New Roman" w:hAnsi="Times New Roman" w:cs="Times New Roman"/>
                <w:sz w:val="28"/>
                <w:szCs w:val="28"/>
              </w:rPr>
            </w:pPr>
            <w:r w:rsidRPr="00962CB8">
              <w:rPr>
                <w:rFonts w:ascii="Times New Roman" w:eastAsia="Times New Roman" w:hAnsi="Times New Roman" w:cs="Times New Roman"/>
                <w:spacing w:val="-5"/>
                <w:sz w:val="28"/>
                <w:szCs w:val="28"/>
              </w:rPr>
              <w:t>3.</w:t>
            </w:r>
          </w:p>
        </w:tc>
        <w:tc>
          <w:tcPr>
            <w:tcW w:w="8096" w:type="dxa"/>
          </w:tcPr>
          <w:p w14:paraId="30834FBA" w14:textId="77777777" w:rsidR="00962CB8" w:rsidRDefault="00962CB8" w:rsidP="00962CB8">
            <w:pPr>
              <w:spacing w:line="280" w:lineRule="exact"/>
              <w:ind w:left="141"/>
              <w:rPr>
                <w:rFonts w:ascii="Times New Roman" w:eastAsia="Times New Roman" w:hAnsi="Times New Roman" w:cs="Times New Roman"/>
                <w:spacing w:val="-2"/>
                <w:sz w:val="28"/>
                <w:szCs w:val="28"/>
                <w:lang w:val="ru-RU"/>
              </w:rPr>
            </w:pPr>
            <w:r w:rsidRPr="00962CB8">
              <w:rPr>
                <w:rFonts w:ascii="Times New Roman" w:eastAsia="Times New Roman" w:hAnsi="Times New Roman" w:cs="Times New Roman"/>
                <w:sz w:val="28"/>
                <w:szCs w:val="28"/>
              </w:rPr>
              <w:t>Условия</w:t>
            </w:r>
            <w:r w:rsidRPr="00962CB8">
              <w:rPr>
                <w:rFonts w:ascii="Times New Roman" w:eastAsia="Times New Roman" w:hAnsi="Times New Roman" w:cs="Times New Roman"/>
                <w:spacing w:val="-11"/>
                <w:sz w:val="28"/>
                <w:szCs w:val="28"/>
              </w:rPr>
              <w:t xml:space="preserve"> </w:t>
            </w:r>
            <w:r w:rsidRPr="00962CB8">
              <w:rPr>
                <w:rFonts w:ascii="Times New Roman" w:eastAsia="Times New Roman" w:hAnsi="Times New Roman" w:cs="Times New Roman"/>
                <w:sz w:val="28"/>
                <w:szCs w:val="28"/>
              </w:rPr>
              <w:t>реализации</w:t>
            </w:r>
            <w:r w:rsidRPr="00962CB8">
              <w:rPr>
                <w:rFonts w:ascii="Times New Roman" w:eastAsia="Times New Roman" w:hAnsi="Times New Roman" w:cs="Times New Roman"/>
                <w:spacing w:val="-10"/>
                <w:sz w:val="28"/>
                <w:szCs w:val="28"/>
              </w:rPr>
              <w:t xml:space="preserve"> </w:t>
            </w:r>
            <w:r w:rsidRPr="00962CB8">
              <w:rPr>
                <w:rFonts w:ascii="Times New Roman" w:eastAsia="Times New Roman" w:hAnsi="Times New Roman" w:cs="Times New Roman"/>
                <w:sz w:val="28"/>
                <w:szCs w:val="28"/>
              </w:rPr>
              <w:t>учебной</w:t>
            </w:r>
            <w:r w:rsidRPr="00962CB8">
              <w:rPr>
                <w:rFonts w:ascii="Times New Roman" w:eastAsia="Times New Roman" w:hAnsi="Times New Roman" w:cs="Times New Roman"/>
                <w:spacing w:val="-11"/>
                <w:sz w:val="28"/>
                <w:szCs w:val="28"/>
              </w:rPr>
              <w:t xml:space="preserve"> </w:t>
            </w:r>
            <w:r w:rsidRPr="00962CB8">
              <w:rPr>
                <w:rFonts w:ascii="Times New Roman" w:eastAsia="Times New Roman" w:hAnsi="Times New Roman" w:cs="Times New Roman"/>
                <w:spacing w:val="-2"/>
                <w:sz w:val="28"/>
                <w:szCs w:val="28"/>
              </w:rPr>
              <w:t>дисциплины</w:t>
            </w:r>
          </w:p>
          <w:p w14:paraId="38965628" w14:textId="77777777" w:rsidR="00727562" w:rsidRPr="00962CB8" w:rsidRDefault="00727562" w:rsidP="00962CB8">
            <w:pPr>
              <w:spacing w:line="280" w:lineRule="exact"/>
              <w:ind w:left="141"/>
              <w:rPr>
                <w:rFonts w:ascii="Times New Roman" w:eastAsia="Times New Roman" w:hAnsi="Times New Roman" w:cs="Times New Roman"/>
                <w:sz w:val="28"/>
                <w:szCs w:val="28"/>
                <w:lang w:val="ru-RU"/>
              </w:rPr>
            </w:pPr>
          </w:p>
        </w:tc>
        <w:tc>
          <w:tcPr>
            <w:tcW w:w="841" w:type="dxa"/>
          </w:tcPr>
          <w:p w14:paraId="7A741039" w14:textId="77777777" w:rsidR="00962CB8" w:rsidRPr="00962CB8" w:rsidRDefault="00727562" w:rsidP="00727562">
            <w:pPr>
              <w:spacing w:line="280" w:lineRule="exact"/>
              <w:ind w:right="47"/>
              <w:jc w:val="cente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8</w:t>
            </w:r>
          </w:p>
        </w:tc>
      </w:tr>
      <w:tr w:rsidR="00962CB8" w:rsidRPr="00962CB8" w14:paraId="5A0BDADB" w14:textId="77777777" w:rsidTr="00727562">
        <w:trPr>
          <w:trHeight w:val="293"/>
        </w:trPr>
        <w:tc>
          <w:tcPr>
            <w:tcW w:w="386" w:type="dxa"/>
          </w:tcPr>
          <w:p w14:paraId="68D1556D" w14:textId="77777777" w:rsidR="00962CB8" w:rsidRPr="00962CB8" w:rsidRDefault="00962CB8" w:rsidP="00962CB8">
            <w:pPr>
              <w:spacing w:line="274" w:lineRule="exact"/>
              <w:ind w:right="89"/>
              <w:jc w:val="center"/>
              <w:rPr>
                <w:rFonts w:ascii="Times New Roman" w:eastAsia="Times New Roman" w:hAnsi="Times New Roman" w:cs="Times New Roman"/>
                <w:sz w:val="28"/>
                <w:szCs w:val="28"/>
              </w:rPr>
            </w:pPr>
            <w:r w:rsidRPr="00962CB8">
              <w:rPr>
                <w:rFonts w:ascii="Times New Roman" w:eastAsia="Times New Roman" w:hAnsi="Times New Roman" w:cs="Times New Roman"/>
                <w:spacing w:val="-5"/>
                <w:sz w:val="28"/>
                <w:szCs w:val="28"/>
              </w:rPr>
              <w:t>4.</w:t>
            </w:r>
          </w:p>
        </w:tc>
        <w:tc>
          <w:tcPr>
            <w:tcW w:w="8096" w:type="dxa"/>
          </w:tcPr>
          <w:p w14:paraId="41C732D4" w14:textId="77777777" w:rsidR="00962CB8" w:rsidRDefault="00962CB8" w:rsidP="00962CB8">
            <w:pPr>
              <w:spacing w:line="274" w:lineRule="exact"/>
              <w:ind w:left="141"/>
              <w:rPr>
                <w:rFonts w:ascii="Times New Roman" w:eastAsia="Times New Roman" w:hAnsi="Times New Roman" w:cs="Times New Roman"/>
                <w:spacing w:val="-2"/>
                <w:sz w:val="28"/>
                <w:szCs w:val="28"/>
                <w:lang w:val="ru-RU"/>
              </w:rPr>
            </w:pPr>
            <w:r w:rsidRPr="00962CB8">
              <w:rPr>
                <w:rFonts w:ascii="Times New Roman" w:eastAsia="Times New Roman" w:hAnsi="Times New Roman" w:cs="Times New Roman"/>
                <w:sz w:val="28"/>
                <w:szCs w:val="28"/>
                <w:lang w:val="ru-RU"/>
              </w:rPr>
              <w:t>Контроль</w:t>
            </w:r>
            <w:r w:rsidRPr="00962CB8">
              <w:rPr>
                <w:rFonts w:ascii="Times New Roman" w:eastAsia="Times New Roman" w:hAnsi="Times New Roman" w:cs="Times New Roman"/>
                <w:spacing w:val="-11"/>
                <w:sz w:val="28"/>
                <w:szCs w:val="28"/>
                <w:lang w:val="ru-RU"/>
              </w:rPr>
              <w:t xml:space="preserve"> </w:t>
            </w:r>
            <w:r w:rsidRPr="00962CB8">
              <w:rPr>
                <w:rFonts w:ascii="Times New Roman" w:eastAsia="Times New Roman" w:hAnsi="Times New Roman" w:cs="Times New Roman"/>
                <w:sz w:val="28"/>
                <w:szCs w:val="28"/>
                <w:lang w:val="ru-RU"/>
              </w:rPr>
              <w:t>и</w:t>
            </w:r>
            <w:r w:rsidRPr="00962CB8">
              <w:rPr>
                <w:rFonts w:ascii="Times New Roman" w:eastAsia="Times New Roman" w:hAnsi="Times New Roman" w:cs="Times New Roman"/>
                <w:spacing w:val="-11"/>
                <w:sz w:val="28"/>
                <w:szCs w:val="28"/>
                <w:lang w:val="ru-RU"/>
              </w:rPr>
              <w:t xml:space="preserve"> </w:t>
            </w:r>
            <w:r w:rsidRPr="00962CB8">
              <w:rPr>
                <w:rFonts w:ascii="Times New Roman" w:eastAsia="Times New Roman" w:hAnsi="Times New Roman" w:cs="Times New Roman"/>
                <w:sz w:val="28"/>
                <w:szCs w:val="28"/>
                <w:lang w:val="ru-RU"/>
              </w:rPr>
              <w:t>оценка</w:t>
            </w:r>
            <w:r w:rsidRPr="00962CB8">
              <w:rPr>
                <w:rFonts w:ascii="Times New Roman" w:eastAsia="Times New Roman" w:hAnsi="Times New Roman" w:cs="Times New Roman"/>
                <w:spacing w:val="-11"/>
                <w:sz w:val="28"/>
                <w:szCs w:val="28"/>
                <w:lang w:val="ru-RU"/>
              </w:rPr>
              <w:t xml:space="preserve"> </w:t>
            </w:r>
            <w:r w:rsidRPr="00962CB8">
              <w:rPr>
                <w:rFonts w:ascii="Times New Roman" w:eastAsia="Times New Roman" w:hAnsi="Times New Roman" w:cs="Times New Roman"/>
                <w:sz w:val="28"/>
                <w:szCs w:val="28"/>
                <w:lang w:val="ru-RU"/>
              </w:rPr>
              <w:t>результатов</w:t>
            </w:r>
            <w:r w:rsidRPr="00962CB8">
              <w:rPr>
                <w:rFonts w:ascii="Times New Roman" w:eastAsia="Times New Roman" w:hAnsi="Times New Roman" w:cs="Times New Roman"/>
                <w:spacing w:val="-10"/>
                <w:sz w:val="28"/>
                <w:szCs w:val="28"/>
                <w:lang w:val="ru-RU"/>
              </w:rPr>
              <w:t xml:space="preserve"> </w:t>
            </w:r>
            <w:r w:rsidRPr="00962CB8">
              <w:rPr>
                <w:rFonts w:ascii="Times New Roman" w:eastAsia="Times New Roman" w:hAnsi="Times New Roman" w:cs="Times New Roman"/>
                <w:sz w:val="28"/>
                <w:szCs w:val="28"/>
                <w:lang w:val="ru-RU"/>
              </w:rPr>
              <w:t>освоения</w:t>
            </w:r>
            <w:r w:rsidRPr="00962CB8">
              <w:rPr>
                <w:rFonts w:ascii="Times New Roman" w:eastAsia="Times New Roman" w:hAnsi="Times New Roman" w:cs="Times New Roman"/>
                <w:spacing w:val="-11"/>
                <w:sz w:val="28"/>
                <w:szCs w:val="28"/>
                <w:lang w:val="ru-RU"/>
              </w:rPr>
              <w:t xml:space="preserve"> </w:t>
            </w:r>
            <w:r w:rsidRPr="00962CB8">
              <w:rPr>
                <w:rFonts w:ascii="Times New Roman" w:eastAsia="Times New Roman" w:hAnsi="Times New Roman" w:cs="Times New Roman"/>
                <w:sz w:val="28"/>
                <w:szCs w:val="28"/>
                <w:lang w:val="ru-RU"/>
              </w:rPr>
              <w:t>учебной</w:t>
            </w:r>
            <w:r w:rsidRPr="00962CB8">
              <w:rPr>
                <w:rFonts w:ascii="Times New Roman" w:eastAsia="Times New Roman" w:hAnsi="Times New Roman" w:cs="Times New Roman"/>
                <w:spacing w:val="-10"/>
                <w:sz w:val="28"/>
                <w:szCs w:val="28"/>
                <w:lang w:val="ru-RU"/>
              </w:rPr>
              <w:t xml:space="preserve"> </w:t>
            </w:r>
            <w:r w:rsidRPr="00962CB8">
              <w:rPr>
                <w:rFonts w:ascii="Times New Roman" w:eastAsia="Times New Roman" w:hAnsi="Times New Roman" w:cs="Times New Roman"/>
                <w:spacing w:val="-2"/>
                <w:sz w:val="28"/>
                <w:szCs w:val="28"/>
                <w:lang w:val="ru-RU"/>
              </w:rPr>
              <w:t>дисциплины</w:t>
            </w:r>
          </w:p>
          <w:p w14:paraId="11F5CF00" w14:textId="77777777" w:rsidR="00727562" w:rsidRPr="00962CB8" w:rsidRDefault="00727562" w:rsidP="00962CB8">
            <w:pPr>
              <w:spacing w:line="274" w:lineRule="exact"/>
              <w:ind w:left="141"/>
              <w:rPr>
                <w:rFonts w:ascii="Times New Roman" w:eastAsia="Times New Roman" w:hAnsi="Times New Roman" w:cs="Times New Roman"/>
                <w:sz w:val="28"/>
                <w:szCs w:val="28"/>
                <w:lang w:val="ru-RU"/>
              </w:rPr>
            </w:pPr>
          </w:p>
        </w:tc>
        <w:tc>
          <w:tcPr>
            <w:tcW w:w="841" w:type="dxa"/>
          </w:tcPr>
          <w:p w14:paraId="1E1300A1" w14:textId="77777777" w:rsidR="00962CB8" w:rsidRPr="00962CB8" w:rsidRDefault="00727562" w:rsidP="00727562">
            <w:pPr>
              <w:spacing w:line="274" w:lineRule="exact"/>
              <w:ind w:right="47"/>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        9</w:t>
            </w:r>
          </w:p>
        </w:tc>
      </w:tr>
    </w:tbl>
    <w:p w14:paraId="13D7F082" w14:textId="77777777" w:rsidR="00962CB8" w:rsidRPr="00962CB8" w:rsidRDefault="00962CB8" w:rsidP="00727562">
      <w:pPr>
        <w:widowControl w:val="0"/>
        <w:autoSpaceDE w:val="0"/>
        <w:autoSpaceDN w:val="0"/>
        <w:spacing w:after="0" w:line="274" w:lineRule="exact"/>
        <w:jc w:val="center"/>
        <w:rPr>
          <w:rFonts w:ascii="Times New Roman" w:eastAsia="Times New Roman" w:hAnsi="Times New Roman" w:cs="Times New Roman"/>
          <w:sz w:val="28"/>
          <w:szCs w:val="28"/>
        </w:rPr>
        <w:sectPr w:rsidR="00962CB8" w:rsidRPr="00962CB8">
          <w:pgSz w:w="11910" w:h="16840"/>
          <w:pgMar w:top="1040" w:right="620" w:bottom="960" w:left="1200" w:header="0" w:footer="775" w:gutter="0"/>
          <w:cols w:space="720"/>
        </w:sectPr>
      </w:pPr>
    </w:p>
    <w:p w14:paraId="4E032A14" w14:textId="43FA17BA" w:rsidR="00DC2B7F" w:rsidRPr="00C5409B" w:rsidRDefault="00DC2B7F" w:rsidP="00C5409B">
      <w:pPr>
        <w:suppressAutoHyphens/>
        <w:spacing w:after="0"/>
        <w:rPr>
          <w:rFonts w:ascii="Times New Roman" w:eastAsia="Batang" w:hAnsi="Times New Roman" w:cs="Times New Roman"/>
          <w:b/>
          <w:color w:val="000000"/>
          <w:sz w:val="24"/>
          <w:szCs w:val="24"/>
          <w:lang w:eastAsia="ru-RU"/>
        </w:rPr>
      </w:pPr>
      <w:r w:rsidRPr="00DC2B7F">
        <w:rPr>
          <w:rFonts w:ascii="Times New Roman" w:eastAsia="Batang" w:hAnsi="Times New Roman" w:cs="Times New Roman"/>
          <w:b/>
          <w:color w:val="000000"/>
          <w:sz w:val="24"/>
          <w:szCs w:val="24"/>
          <w:lang w:eastAsia="ru-RU"/>
        </w:rPr>
        <w:lastRenderedPageBreak/>
        <w:t xml:space="preserve">1. ОБЩАЯ ХАРАКТЕРИСТИКА ПРИМЕРНОЙ РАБОЧЕЙ ПРОГРАММЫ </w:t>
      </w:r>
      <w:r w:rsidRPr="00DC2B7F">
        <w:rPr>
          <w:rFonts w:ascii="Times New Roman" w:eastAsia="Batang" w:hAnsi="Times New Roman" w:cs="Times New Roman"/>
          <w:b/>
          <w:color w:val="000000"/>
          <w:sz w:val="24"/>
          <w:szCs w:val="24"/>
          <w:lang w:eastAsia="ru-RU"/>
        </w:rPr>
        <w:br/>
        <w:t>УЧЕБНОЙ ДИСЦИПЛИНЫ</w:t>
      </w:r>
      <w:r w:rsidR="00C5409B">
        <w:rPr>
          <w:rFonts w:ascii="Times New Roman" w:eastAsia="Batang" w:hAnsi="Times New Roman" w:cs="Times New Roman"/>
          <w:b/>
          <w:color w:val="000000"/>
          <w:sz w:val="24"/>
          <w:szCs w:val="24"/>
          <w:lang w:eastAsia="ru-RU"/>
        </w:rPr>
        <w:t xml:space="preserve"> </w:t>
      </w:r>
      <w:r w:rsidRPr="00DC2B7F">
        <w:rPr>
          <w:rFonts w:ascii="Times New Roman" w:eastAsia="Batang" w:hAnsi="Times New Roman" w:cs="Times New Roman"/>
          <w:b/>
          <w:iCs/>
          <w:sz w:val="24"/>
          <w:szCs w:val="24"/>
          <w:lang w:eastAsia="ru-RU"/>
        </w:rPr>
        <w:t>«</w:t>
      </w:r>
      <w:r w:rsidRPr="00DC2B7F">
        <w:rPr>
          <w:rFonts w:ascii="Times New Roman" w:eastAsia="Batang" w:hAnsi="Times New Roman" w:cs="Times New Roman"/>
          <w:b/>
          <w:bCs/>
          <w:iCs/>
          <w:sz w:val="24"/>
          <w:szCs w:val="24"/>
          <w:lang w:eastAsia="ru-RU"/>
        </w:rPr>
        <w:t>ОП.03 Основы делопроизводства</w:t>
      </w:r>
      <w:r w:rsidRPr="00DC2B7F">
        <w:rPr>
          <w:rFonts w:ascii="Times New Roman" w:eastAsia="Batang" w:hAnsi="Times New Roman" w:cs="Times New Roman"/>
          <w:b/>
          <w:iCs/>
          <w:sz w:val="24"/>
          <w:szCs w:val="24"/>
          <w:lang w:eastAsia="ru-RU"/>
        </w:rPr>
        <w:t>»</w:t>
      </w:r>
    </w:p>
    <w:p w14:paraId="6A72224C" w14:textId="77777777" w:rsidR="00E04A06" w:rsidRPr="00E04A06" w:rsidRDefault="00E04A06" w:rsidP="00E04A06">
      <w:pPr>
        <w:widowControl w:val="0"/>
        <w:numPr>
          <w:ilvl w:val="1"/>
          <w:numId w:val="35"/>
        </w:numPr>
        <w:tabs>
          <w:tab w:val="left" w:pos="1346"/>
        </w:tabs>
        <w:autoSpaceDE w:val="0"/>
        <w:autoSpaceDN w:val="0"/>
        <w:spacing w:after="0" w:line="240" w:lineRule="auto"/>
        <w:ind w:left="1346" w:hanging="420"/>
        <w:jc w:val="both"/>
        <w:rPr>
          <w:rFonts w:ascii="Times New Roman" w:eastAsia="Times New Roman" w:hAnsi="Times New Roman" w:cs="Times New Roman"/>
          <w:b/>
          <w:sz w:val="24"/>
        </w:rPr>
      </w:pPr>
      <w:r w:rsidRPr="00E04A06">
        <w:rPr>
          <w:rFonts w:ascii="Times New Roman" w:eastAsia="Times New Roman" w:hAnsi="Times New Roman" w:cs="Times New Roman"/>
          <w:b/>
          <w:sz w:val="24"/>
        </w:rPr>
        <w:t>Место</w:t>
      </w:r>
      <w:r w:rsidRPr="00E04A06">
        <w:rPr>
          <w:rFonts w:ascii="Times New Roman" w:eastAsia="Times New Roman" w:hAnsi="Times New Roman" w:cs="Times New Roman"/>
          <w:b/>
          <w:spacing w:val="-7"/>
          <w:sz w:val="24"/>
        </w:rPr>
        <w:t xml:space="preserve"> </w:t>
      </w:r>
      <w:r w:rsidRPr="00E04A06">
        <w:rPr>
          <w:rFonts w:ascii="Times New Roman" w:eastAsia="Times New Roman" w:hAnsi="Times New Roman" w:cs="Times New Roman"/>
          <w:b/>
          <w:sz w:val="24"/>
        </w:rPr>
        <w:t>дисциплины</w:t>
      </w:r>
      <w:r w:rsidRPr="00E04A06">
        <w:rPr>
          <w:rFonts w:ascii="Times New Roman" w:eastAsia="Times New Roman" w:hAnsi="Times New Roman" w:cs="Times New Roman"/>
          <w:b/>
          <w:spacing w:val="-5"/>
          <w:sz w:val="24"/>
        </w:rPr>
        <w:t xml:space="preserve"> </w:t>
      </w:r>
      <w:r w:rsidRPr="00E04A06">
        <w:rPr>
          <w:rFonts w:ascii="Times New Roman" w:eastAsia="Times New Roman" w:hAnsi="Times New Roman" w:cs="Times New Roman"/>
          <w:b/>
          <w:sz w:val="24"/>
        </w:rPr>
        <w:t>в</w:t>
      </w:r>
      <w:r w:rsidRPr="00E04A06">
        <w:rPr>
          <w:rFonts w:ascii="Times New Roman" w:eastAsia="Times New Roman" w:hAnsi="Times New Roman" w:cs="Times New Roman"/>
          <w:b/>
          <w:spacing w:val="-4"/>
          <w:sz w:val="24"/>
        </w:rPr>
        <w:t xml:space="preserve"> </w:t>
      </w:r>
      <w:r w:rsidRPr="00E04A06">
        <w:rPr>
          <w:rFonts w:ascii="Times New Roman" w:eastAsia="Times New Roman" w:hAnsi="Times New Roman" w:cs="Times New Roman"/>
          <w:b/>
          <w:sz w:val="24"/>
        </w:rPr>
        <w:t>структуре</w:t>
      </w:r>
      <w:r w:rsidRPr="00E04A06">
        <w:rPr>
          <w:rFonts w:ascii="Times New Roman" w:eastAsia="Times New Roman" w:hAnsi="Times New Roman" w:cs="Times New Roman"/>
          <w:b/>
          <w:spacing w:val="-6"/>
          <w:sz w:val="24"/>
        </w:rPr>
        <w:t xml:space="preserve"> </w:t>
      </w:r>
      <w:r w:rsidRPr="00E04A06">
        <w:rPr>
          <w:rFonts w:ascii="Times New Roman" w:eastAsia="Times New Roman" w:hAnsi="Times New Roman" w:cs="Times New Roman"/>
          <w:b/>
          <w:sz w:val="24"/>
        </w:rPr>
        <w:t>основной</w:t>
      </w:r>
      <w:r w:rsidRPr="00E04A06">
        <w:rPr>
          <w:rFonts w:ascii="Times New Roman" w:eastAsia="Times New Roman" w:hAnsi="Times New Roman" w:cs="Times New Roman"/>
          <w:b/>
          <w:spacing w:val="-4"/>
          <w:sz w:val="24"/>
        </w:rPr>
        <w:t xml:space="preserve"> </w:t>
      </w:r>
      <w:r w:rsidRPr="00E04A06">
        <w:rPr>
          <w:rFonts w:ascii="Times New Roman" w:eastAsia="Times New Roman" w:hAnsi="Times New Roman" w:cs="Times New Roman"/>
          <w:b/>
          <w:sz w:val="24"/>
        </w:rPr>
        <w:t>образовательной</w:t>
      </w:r>
      <w:r w:rsidRPr="00E04A06">
        <w:rPr>
          <w:rFonts w:ascii="Times New Roman" w:eastAsia="Times New Roman" w:hAnsi="Times New Roman" w:cs="Times New Roman"/>
          <w:b/>
          <w:spacing w:val="-4"/>
          <w:sz w:val="24"/>
        </w:rPr>
        <w:t xml:space="preserve"> </w:t>
      </w:r>
      <w:r w:rsidRPr="00E04A06">
        <w:rPr>
          <w:rFonts w:ascii="Times New Roman" w:eastAsia="Times New Roman" w:hAnsi="Times New Roman" w:cs="Times New Roman"/>
          <w:b/>
          <w:spacing w:val="-2"/>
          <w:sz w:val="24"/>
        </w:rPr>
        <w:t>программы:</w:t>
      </w:r>
    </w:p>
    <w:p w14:paraId="379AA011" w14:textId="77777777" w:rsidR="00E04A06" w:rsidRPr="00E04A06" w:rsidRDefault="00E04A06" w:rsidP="00E04A06">
      <w:pPr>
        <w:widowControl w:val="0"/>
        <w:autoSpaceDE w:val="0"/>
        <w:autoSpaceDN w:val="0"/>
        <w:spacing w:after="0" w:line="240" w:lineRule="auto"/>
        <w:ind w:left="218" w:right="228" w:firstLine="708"/>
        <w:jc w:val="both"/>
        <w:rPr>
          <w:rFonts w:ascii="Times New Roman" w:eastAsia="Times New Roman" w:hAnsi="Times New Roman" w:cs="Times New Roman"/>
          <w:sz w:val="24"/>
        </w:rPr>
      </w:pPr>
      <w:r w:rsidRPr="00E04A06">
        <w:rPr>
          <w:rFonts w:ascii="Times New Roman" w:eastAsia="Times New Roman" w:hAnsi="Times New Roman" w:cs="Times New Roman"/>
          <w:sz w:val="24"/>
        </w:rPr>
        <w:t>Учебная дисциплина «Основы делопроизводства» является обязательной частью общепрофессионального цикла примерной образовательной программы в соответствии с ФГОС СПО по профессии 46.01.03 Делопроизводитель.</w:t>
      </w:r>
    </w:p>
    <w:p w14:paraId="41FB7994" w14:textId="77777777" w:rsidR="00E04A06" w:rsidRPr="00E04A06" w:rsidRDefault="00E04A06" w:rsidP="00E04A06">
      <w:pPr>
        <w:widowControl w:val="0"/>
        <w:autoSpaceDE w:val="0"/>
        <w:autoSpaceDN w:val="0"/>
        <w:spacing w:after="0" w:line="240" w:lineRule="auto"/>
        <w:ind w:left="218" w:right="227" w:firstLine="708"/>
        <w:jc w:val="both"/>
        <w:rPr>
          <w:rFonts w:ascii="Times New Roman" w:eastAsia="Times New Roman" w:hAnsi="Times New Roman" w:cs="Times New Roman"/>
          <w:sz w:val="24"/>
        </w:rPr>
      </w:pPr>
      <w:r w:rsidRPr="00E04A06">
        <w:rPr>
          <w:rFonts w:ascii="Times New Roman" w:eastAsia="Times New Roman" w:hAnsi="Times New Roman" w:cs="Times New Roman"/>
          <w:sz w:val="24"/>
        </w:rPr>
        <w:t>Особое значение дисциплина имеет при формировании и развитии ОК 01, ОК 02, ОК 05, ОК 09.</w:t>
      </w:r>
    </w:p>
    <w:p w14:paraId="6773EE97" w14:textId="77777777" w:rsidR="00E04A06" w:rsidRPr="00E04A06" w:rsidRDefault="00E04A06" w:rsidP="00E04A06">
      <w:pPr>
        <w:widowControl w:val="0"/>
        <w:autoSpaceDE w:val="0"/>
        <w:autoSpaceDN w:val="0"/>
        <w:spacing w:after="0" w:line="240" w:lineRule="auto"/>
        <w:rPr>
          <w:rFonts w:ascii="Times New Roman" w:eastAsia="Times New Roman" w:hAnsi="Times New Roman" w:cs="Times New Roman"/>
          <w:sz w:val="24"/>
          <w:szCs w:val="26"/>
        </w:rPr>
      </w:pPr>
    </w:p>
    <w:p w14:paraId="6595102A" w14:textId="77777777" w:rsidR="00E04A06" w:rsidRPr="00E04A06" w:rsidRDefault="00E04A06" w:rsidP="00E04A06">
      <w:pPr>
        <w:widowControl w:val="0"/>
        <w:numPr>
          <w:ilvl w:val="1"/>
          <w:numId w:val="35"/>
        </w:numPr>
        <w:tabs>
          <w:tab w:val="left" w:pos="1346"/>
        </w:tabs>
        <w:autoSpaceDE w:val="0"/>
        <w:autoSpaceDN w:val="0"/>
        <w:spacing w:after="0" w:line="240" w:lineRule="auto"/>
        <w:ind w:left="1346" w:hanging="420"/>
        <w:jc w:val="both"/>
        <w:rPr>
          <w:rFonts w:ascii="Times New Roman" w:eastAsia="Times New Roman" w:hAnsi="Times New Roman" w:cs="Times New Roman"/>
          <w:b/>
          <w:sz w:val="24"/>
        </w:rPr>
      </w:pPr>
      <w:r w:rsidRPr="00E04A06">
        <w:rPr>
          <w:rFonts w:ascii="Times New Roman" w:eastAsia="Times New Roman" w:hAnsi="Times New Roman" w:cs="Times New Roman"/>
          <w:b/>
          <w:sz w:val="24"/>
        </w:rPr>
        <w:t>Цель</w:t>
      </w:r>
      <w:r w:rsidRPr="00E04A06">
        <w:rPr>
          <w:rFonts w:ascii="Times New Roman" w:eastAsia="Times New Roman" w:hAnsi="Times New Roman" w:cs="Times New Roman"/>
          <w:b/>
          <w:spacing w:val="-6"/>
          <w:sz w:val="24"/>
        </w:rPr>
        <w:t xml:space="preserve"> </w:t>
      </w:r>
      <w:r w:rsidRPr="00E04A06">
        <w:rPr>
          <w:rFonts w:ascii="Times New Roman" w:eastAsia="Times New Roman" w:hAnsi="Times New Roman" w:cs="Times New Roman"/>
          <w:b/>
          <w:sz w:val="24"/>
        </w:rPr>
        <w:t>и</w:t>
      </w:r>
      <w:r w:rsidRPr="00E04A06">
        <w:rPr>
          <w:rFonts w:ascii="Times New Roman" w:eastAsia="Times New Roman" w:hAnsi="Times New Roman" w:cs="Times New Roman"/>
          <w:b/>
          <w:spacing w:val="-3"/>
          <w:sz w:val="24"/>
        </w:rPr>
        <w:t xml:space="preserve"> </w:t>
      </w:r>
      <w:r w:rsidRPr="00E04A06">
        <w:rPr>
          <w:rFonts w:ascii="Times New Roman" w:eastAsia="Times New Roman" w:hAnsi="Times New Roman" w:cs="Times New Roman"/>
          <w:b/>
          <w:sz w:val="24"/>
        </w:rPr>
        <w:t>планируемые</w:t>
      </w:r>
      <w:r w:rsidRPr="00E04A06">
        <w:rPr>
          <w:rFonts w:ascii="Times New Roman" w:eastAsia="Times New Roman" w:hAnsi="Times New Roman" w:cs="Times New Roman"/>
          <w:b/>
          <w:spacing w:val="-4"/>
          <w:sz w:val="24"/>
        </w:rPr>
        <w:t xml:space="preserve"> </w:t>
      </w:r>
      <w:r w:rsidRPr="00E04A06">
        <w:rPr>
          <w:rFonts w:ascii="Times New Roman" w:eastAsia="Times New Roman" w:hAnsi="Times New Roman" w:cs="Times New Roman"/>
          <w:b/>
          <w:sz w:val="24"/>
        </w:rPr>
        <w:t>результаты</w:t>
      </w:r>
      <w:r w:rsidRPr="00E04A06">
        <w:rPr>
          <w:rFonts w:ascii="Times New Roman" w:eastAsia="Times New Roman" w:hAnsi="Times New Roman" w:cs="Times New Roman"/>
          <w:b/>
          <w:spacing w:val="-4"/>
          <w:sz w:val="24"/>
        </w:rPr>
        <w:t xml:space="preserve"> </w:t>
      </w:r>
      <w:r w:rsidRPr="00E04A06">
        <w:rPr>
          <w:rFonts w:ascii="Times New Roman" w:eastAsia="Times New Roman" w:hAnsi="Times New Roman" w:cs="Times New Roman"/>
          <w:b/>
          <w:sz w:val="24"/>
        </w:rPr>
        <w:t>освоения</w:t>
      </w:r>
      <w:r w:rsidRPr="00E04A06">
        <w:rPr>
          <w:rFonts w:ascii="Times New Roman" w:eastAsia="Times New Roman" w:hAnsi="Times New Roman" w:cs="Times New Roman"/>
          <w:b/>
          <w:spacing w:val="-3"/>
          <w:sz w:val="24"/>
        </w:rPr>
        <w:t xml:space="preserve"> </w:t>
      </w:r>
      <w:r w:rsidRPr="00E04A06">
        <w:rPr>
          <w:rFonts w:ascii="Times New Roman" w:eastAsia="Times New Roman" w:hAnsi="Times New Roman" w:cs="Times New Roman"/>
          <w:b/>
          <w:spacing w:val="-2"/>
          <w:sz w:val="24"/>
        </w:rPr>
        <w:t>дисциплины:</w:t>
      </w:r>
    </w:p>
    <w:p w14:paraId="2299F805" w14:textId="77777777" w:rsidR="00E04A06" w:rsidRPr="00E04A06" w:rsidRDefault="00E04A06" w:rsidP="00E04A06">
      <w:pPr>
        <w:widowControl w:val="0"/>
        <w:autoSpaceDE w:val="0"/>
        <w:autoSpaceDN w:val="0"/>
        <w:spacing w:after="0" w:line="240" w:lineRule="auto"/>
        <w:ind w:left="218" w:right="227" w:firstLine="708"/>
        <w:jc w:val="both"/>
        <w:rPr>
          <w:rFonts w:ascii="Times New Roman" w:eastAsia="Times New Roman" w:hAnsi="Times New Roman" w:cs="Times New Roman"/>
          <w:sz w:val="24"/>
        </w:rPr>
      </w:pPr>
      <w:r w:rsidRPr="00E04A06">
        <w:rPr>
          <w:rFonts w:ascii="Times New Roman" w:eastAsia="Times New Roman" w:hAnsi="Times New Roman" w:cs="Times New Roman"/>
          <w:sz w:val="24"/>
        </w:rPr>
        <w:t>В</w:t>
      </w:r>
      <w:r w:rsidRPr="00E04A06">
        <w:rPr>
          <w:rFonts w:ascii="Times New Roman" w:eastAsia="Times New Roman" w:hAnsi="Times New Roman" w:cs="Times New Roman"/>
          <w:spacing w:val="80"/>
          <w:sz w:val="24"/>
        </w:rPr>
        <w:t xml:space="preserve"> </w:t>
      </w:r>
      <w:r w:rsidRPr="00E04A06">
        <w:rPr>
          <w:rFonts w:ascii="Times New Roman" w:eastAsia="Times New Roman" w:hAnsi="Times New Roman" w:cs="Times New Roman"/>
          <w:sz w:val="24"/>
        </w:rPr>
        <w:t>рамках</w:t>
      </w:r>
      <w:r w:rsidRPr="00E04A06">
        <w:rPr>
          <w:rFonts w:ascii="Times New Roman" w:eastAsia="Times New Roman" w:hAnsi="Times New Roman" w:cs="Times New Roman"/>
          <w:spacing w:val="80"/>
          <w:sz w:val="24"/>
        </w:rPr>
        <w:t xml:space="preserve"> </w:t>
      </w:r>
      <w:r w:rsidRPr="00E04A06">
        <w:rPr>
          <w:rFonts w:ascii="Times New Roman" w:eastAsia="Times New Roman" w:hAnsi="Times New Roman" w:cs="Times New Roman"/>
          <w:sz w:val="24"/>
        </w:rPr>
        <w:t>программы</w:t>
      </w:r>
      <w:r w:rsidRPr="00E04A06">
        <w:rPr>
          <w:rFonts w:ascii="Times New Roman" w:eastAsia="Times New Roman" w:hAnsi="Times New Roman" w:cs="Times New Roman"/>
          <w:spacing w:val="80"/>
          <w:sz w:val="24"/>
        </w:rPr>
        <w:t xml:space="preserve"> </w:t>
      </w:r>
      <w:r w:rsidRPr="00E04A06">
        <w:rPr>
          <w:rFonts w:ascii="Times New Roman" w:eastAsia="Times New Roman" w:hAnsi="Times New Roman" w:cs="Times New Roman"/>
          <w:sz w:val="24"/>
        </w:rPr>
        <w:t>учебной</w:t>
      </w:r>
      <w:r w:rsidRPr="00E04A06">
        <w:rPr>
          <w:rFonts w:ascii="Times New Roman" w:eastAsia="Times New Roman" w:hAnsi="Times New Roman" w:cs="Times New Roman"/>
          <w:spacing w:val="80"/>
          <w:sz w:val="24"/>
        </w:rPr>
        <w:t xml:space="preserve"> </w:t>
      </w:r>
      <w:r w:rsidRPr="00E04A06">
        <w:rPr>
          <w:rFonts w:ascii="Times New Roman" w:eastAsia="Times New Roman" w:hAnsi="Times New Roman" w:cs="Times New Roman"/>
          <w:sz w:val="24"/>
        </w:rPr>
        <w:t>дисциплины</w:t>
      </w:r>
      <w:r w:rsidRPr="00E04A06">
        <w:rPr>
          <w:rFonts w:ascii="Times New Roman" w:eastAsia="Times New Roman" w:hAnsi="Times New Roman" w:cs="Times New Roman"/>
          <w:spacing w:val="80"/>
          <w:sz w:val="24"/>
        </w:rPr>
        <w:t xml:space="preserve"> </w:t>
      </w:r>
      <w:r w:rsidRPr="00E04A06">
        <w:rPr>
          <w:rFonts w:ascii="Times New Roman" w:eastAsia="Times New Roman" w:hAnsi="Times New Roman" w:cs="Times New Roman"/>
          <w:sz w:val="24"/>
        </w:rPr>
        <w:t>обучающимися</w:t>
      </w:r>
      <w:r w:rsidRPr="00E04A06">
        <w:rPr>
          <w:rFonts w:ascii="Times New Roman" w:eastAsia="Times New Roman" w:hAnsi="Times New Roman" w:cs="Times New Roman"/>
          <w:spacing w:val="80"/>
          <w:sz w:val="24"/>
        </w:rPr>
        <w:t xml:space="preserve"> </w:t>
      </w:r>
      <w:r w:rsidRPr="00E04A06">
        <w:rPr>
          <w:rFonts w:ascii="Times New Roman" w:eastAsia="Times New Roman" w:hAnsi="Times New Roman" w:cs="Times New Roman"/>
          <w:sz w:val="24"/>
        </w:rPr>
        <w:t>осваиваются</w:t>
      </w:r>
      <w:r w:rsidRPr="00E04A06">
        <w:rPr>
          <w:rFonts w:ascii="Times New Roman" w:eastAsia="Times New Roman" w:hAnsi="Times New Roman" w:cs="Times New Roman"/>
          <w:spacing w:val="80"/>
          <w:sz w:val="24"/>
        </w:rPr>
        <w:t xml:space="preserve"> </w:t>
      </w:r>
      <w:r w:rsidRPr="00E04A06">
        <w:rPr>
          <w:rFonts w:ascii="Times New Roman" w:eastAsia="Times New Roman" w:hAnsi="Times New Roman" w:cs="Times New Roman"/>
          <w:sz w:val="24"/>
        </w:rPr>
        <w:t>умения</w:t>
      </w:r>
      <w:r w:rsidRPr="00E04A06">
        <w:rPr>
          <w:rFonts w:ascii="Times New Roman" w:eastAsia="Times New Roman" w:hAnsi="Times New Roman" w:cs="Times New Roman"/>
          <w:spacing w:val="40"/>
          <w:sz w:val="24"/>
        </w:rPr>
        <w:t xml:space="preserve"> </w:t>
      </w:r>
      <w:r w:rsidRPr="00E04A06">
        <w:rPr>
          <w:rFonts w:ascii="Times New Roman" w:eastAsia="Times New Roman" w:hAnsi="Times New Roman" w:cs="Times New Roman"/>
          <w:sz w:val="24"/>
        </w:rPr>
        <w:t>и знания</w:t>
      </w: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9"/>
        <w:gridCol w:w="3907"/>
        <w:gridCol w:w="3967"/>
      </w:tblGrid>
      <w:tr w:rsidR="00E04A06" w:rsidRPr="00E04A06" w14:paraId="5BC3467F" w14:textId="77777777" w:rsidTr="00B940DC">
        <w:trPr>
          <w:trHeight w:val="647"/>
        </w:trPr>
        <w:tc>
          <w:tcPr>
            <w:tcW w:w="1589" w:type="dxa"/>
          </w:tcPr>
          <w:p w14:paraId="07CCACB7" w14:textId="77777777" w:rsidR="00E04A06" w:rsidRPr="00E04A06" w:rsidRDefault="00E04A06" w:rsidP="00E04A06">
            <w:pPr>
              <w:ind w:left="371" w:right="190" w:firstLine="213"/>
              <w:rPr>
                <w:rFonts w:ascii="Times New Roman" w:eastAsia="Times New Roman" w:hAnsi="Times New Roman" w:cs="Times New Roman"/>
                <w:b/>
                <w:sz w:val="24"/>
              </w:rPr>
            </w:pPr>
            <w:r w:rsidRPr="00E04A06">
              <w:rPr>
                <w:rFonts w:ascii="Times New Roman" w:eastAsia="Times New Roman" w:hAnsi="Times New Roman" w:cs="Times New Roman"/>
                <w:b/>
                <w:spacing w:val="-4"/>
                <w:sz w:val="24"/>
              </w:rPr>
              <w:t xml:space="preserve">Код </w:t>
            </w:r>
            <w:r w:rsidRPr="00E04A06">
              <w:rPr>
                <w:rFonts w:ascii="Times New Roman" w:eastAsia="Times New Roman" w:hAnsi="Times New Roman" w:cs="Times New Roman"/>
                <w:b/>
                <w:sz w:val="24"/>
              </w:rPr>
              <w:t>ПК,</w:t>
            </w:r>
            <w:r w:rsidRPr="00E04A06">
              <w:rPr>
                <w:rFonts w:ascii="Times New Roman" w:eastAsia="Times New Roman" w:hAnsi="Times New Roman" w:cs="Times New Roman"/>
                <w:b/>
                <w:spacing w:val="-15"/>
                <w:sz w:val="24"/>
              </w:rPr>
              <w:t xml:space="preserve"> </w:t>
            </w:r>
            <w:r w:rsidRPr="00E04A06">
              <w:rPr>
                <w:rFonts w:ascii="Times New Roman" w:eastAsia="Times New Roman" w:hAnsi="Times New Roman" w:cs="Times New Roman"/>
                <w:b/>
                <w:sz w:val="24"/>
              </w:rPr>
              <w:t>ОК</w:t>
            </w:r>
          </w:p>
        </w:tc>
        <w:tc>
          <w:tcPr>
            <w:tcW w:w="3907" w:type="dxa"/>
          </w:tcPr>
          <w:p w14:paraId="520A943D" w14:textId="77777777" w:rsidR="00E04A06" w:rsidRPr="00E04A06" w:rsidRDefault="00E04A06" w:rsidP="00E04A06">
            <w:pPr>
              <w:spacing w:line="275" w:lineRule="exact"/>
              <w:ind w:left="7"/>
              <w:jc w:val="center"/>
              <w:rPr>
                <w:rFonts w:ascii="Times New Roman" w:eastAsia="Times New Roman" w:hAnsi="Times New Roman" w:cs="Times New Roman"/>
                <w:b/>
                <w:sz w:val="24"/>
              </w:rPr>
            </w:pPr>
            <w:r w:rsidRPr="00E04A06">
              <w:rPr>
                <w:rFonts w:ascii="Times New Roman" w:eastAsia="Times New Roman" w:hAnsi="Times New Roman" w:cs="Times New Roman"/>
                <w:b/>
                <w:spacing w:val="-2"/>
                <w:sz w:val="24"/>
              </w:rPr>
              <w:t>Умения</w:t>
            </w:r>
          </w:p>
        </w:tc>
        <w:tc>
          <w:tcPr>
            <w:tcW w:w="3967" w:type="dxa"/>
          </w:tcPr>
          <w:p w14:paraId="7AE5C4FE" w14:textId="77777777" w:rsidR="00E04A06" w:rsidRPr="00E04A06" w:rsidRDefault="00E04A06" w:rsidP="00E04A06">
            <w:pPr>
              <w:spacing w:line="275" w:lineRule="exact"/>
              <w:ind w:left="11"/>
              <w:jc w:val="center"/>
              <w:rPr>
                <w:rFonts w:ascii="Times New Roman" w:eastAsia="Times New Roman" w:hAnsi="Times New Roman" w:cs="Times New Roman"/>
                <w:b/>
                <w:sz w:val="24"/>
              </w:rPr>
            </w:pPr>
            <w:r w:rsidRPr="00E04A06">
              <w:rPr>
                <w:rFonts w:ascii="Times New Roman" w:eastAsia="Times New Roman" w:hAnsi="Times New Roman" w:cs="Times New Roman"/>
                <w:b/>
                <w:spacing w:val="-2"/>
                <w:sz w:val="24"/>
              </w:rPr>
              <w:t>Знания</w:t>
            </w:r>
          </w:p>
        </w:tc>
      </w:tr>
      <w:tr w:rsidR="00E04A06" w:rsidRPr="00E04A06" w14:paraId="7E76BB5F" w14:textId="77777777" w:rsidTr="00B940DC">
        <w:trPr>
          <w:trHeight w:val="4969"/>
        </w:trPr>
        <w:tc>
          <w:tcPr>
            <w:tcW w:w="1589" w:type="dxa"/>
          </w:tcPr>
          <w:p w14:paraId="6D746AA6" w14:textId="77777777" w:rsidR="00E04A06" w:rsidRPr="00E04A06" w:rsidRDefault="00E04A06" w:rsidP="00E04A06">
            <w:pPr>
              <w:spacing w:before="1"/>
              <w:ind w:left="107"/>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ОК</w:t>
            </w:r>
            <w:r w:rsidRPr="00E04A06">
              <w:rPr>
                <w:rFonts w:ascii="Times New Roman" w:eastAsia="Times New Roman" w:hAnsi="Times New Roman" w:cs="Times New Roman"/>
                <w:spacing w:val="-1"/>
                <w:sz w:val="24"/>
                <w:lang w:val="ru-RU"/>
              </w:rPr>
              <w:t xml:space="preserve"> </w:t>
            </w:r>
            <w:r w:rsidRPr="00E04A06">
              <w:rPr>
                <w:rFonts w:ascii="Times New Roman" w:eastAsia="Times New Roman" w:hAnsi="Times New Roman" w:cs="Times New Roman"/>
                <w:spacing w:val="-5"/>
                <w:sz w:val="24"/>
                <w:lang w:val="ru-RU"/>
              </w:rPr>
              <w:t>01</w:t>
            </w:r>
          </w:p>
          <w:p w14:paraId="262C4D74" w14:textId="77777777" w:rsidR="00E04A06" w:rsidRPr="00E04A06" w:rsidRDefault="00E04A06" w:rsidP="00E04A06">
            <w:pPr>
              <w:ind w:left="107"/>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ОК</w:t>
            </w:r>
            <w:r w:rsidRPr="00E04A06">
              <w:rPr>
                <w:rFonts w:ascii="Times New Roman" w:eastAsia="Times New Roman" w:hAnsi="Times New Roman" w:cs="Times New Roman"/>
                <w:spacing w:val="-1"/>
                <w:sz w:val="24"/>
                <w:lang w:val="ru-RU"/>
              </w:rPr>
              <w:t xml:space="preserve"> </w:t>
            </w:r>
            <w:r w:rsidRPr="00E04A06">
              <w:rPr>
                <w:rFonts w:ascii="Times New Roman" w:eastAsia="Times New Roman" w:hAnsi="Times New Roman" w:cs="Times New Roman"/>
                <w:spacing w:val="-5"/>
                <w:sz w:val="24"/>
                <w:lang w:val="ru-RU"/>
              </w:rPr>
              <w:t>02</w:t>
            </w:r>
          </w:p>
          <w:p w14:paraId="0CA42B64" w14:textId="77777777" w:rsidR="00E04A06" w:rsidRPr="00E04A06" w:rsidRDefault="00E04A06" w:rsidP="00E04A06">
            <w:pPr>
              <w:ind w:left="107"/>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ОК</w:t>
            </w:r>
            <w:r w:rsidRPr="00E04A06">
              <w:rPr>
                <w:rFonts w:ascii="Times New Roman" w:eastAsia="Times New Roman" w:hAnsi="Times New Roman" w:cs="Times New Roman"/>
                <w:spacing w:val="-1"/>
                <w:sz w:val="24"/>
                <w:lang w:val="ru-RU"/>
              </w:rPr>
              <w:t xml:space="preserve"> </w:t>
            </w:r>
            <w:r w:rsidRPr="00E04A06">
              <w:rPr>
                <w:rFonts w:ascii="Times New Roman" w:eastAsia="Times New Roman" w:hAnsi="Times New Roman" w:cs="Times New Roman"/>
                <w:spacing w:val="-5"/>
                <w:sz w:val="24"/>
                <w:lang w:val="ru-RU"/>
              </w:rPr>
              <w:t>05</w:t>
            </w:r>
          </w:p>
          <w:p w14:paraId="1121636A" w14:textId="77777777" w:rsidR="00E04A06" w:rsidRPr="00E04A06" w:rsidRDefault="00E04A06" w:rsidP="00E04A06">
            <w:pPr>
              <w:ind w:left="107"/>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ОК</w:t>
            </w:r>
            <w:r w:rsidRPr="00E04A06">
              <w:rPr>
                <w:rFonts w:ascii="Times New Roman" w:eastAsia="Times New Roman" w:hAnsi="Times New Roman" w:cs="Times New Roman"/>
                <w:spacing w:val="-1"/>
                <w:sz w:val="24"/>
                <w:lang w:val="ru-RU"/>
              </w:rPr>
              <w:t xml:space="preserve"> </w:t>
            </w:r>
            <w:r w:rsidRPr="00E04A06">
              <w:rPr>
                <w:rFonts w:ascii="Times New Roman" w:eastAsia="Times New Roman" w:hAnsi="Times New Roman" w:cs="Times New Roman"/>
                <w:spacing w:val="-5"/>
                <w:sz w:val="24"/>
                <w:lang w:val="ru-RU"/>
              </w:rPr>
              <w:t>09</w:t>
            </w:r>
          </w:p>
          <w:p w14:paraId="48EF82F1" w14:textId="77777777" w:rsidR="00E04A06" w:rsidRPr="00E04A06" w:rsidRDefault="00E04A06" w:rsidP="00E04A06">
            <w:pPr>
              <w:ind w:left="107"/>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ПК</w:t>
            </w:r>
            <w:r w:rsidRPr="00E04A06">
              <w:rPr>
                <w:rFonts w:ascii="Times New Roman" w:eastAsia="Times New Roman" w:hAnsi="Times New Roman" w:cs="Times New Roman"/>
                <w:spacing w:val="-1"/>
                <w:sz w:val="24"/>
                <w:lang w:val="ru-RU"/>
              </w:rPr>
              <w:t xml:space="preserve"> </w:t>
            </w:r>
            <w:r w:rsidRPr="00E04A06">
              <w:rPr>
                <w:rFonts w:ascii="Times New Roman" w:eastAsia="Times New Roman" w:hAnsi="Times New Roman" w:cs="Times New Roman"/>
                <w:spacing w:val="-5"/>
                <w:sz w:val="24"/>
                <w:lang w:val="ru-RU"/>
              </w:rPr>
              <w:t>1.6</w:t>
            </w:r>
          </w:p>
        </w:tc>
        <w:tc>
          <w:tcPr>
            <w:tcW w:w="3907" w:type="dxa"/>
          </w:tcPr>
          <w:p w14:paraId="277F428D" w14:textId="77777777" w:rsidR="00E04A06" w:rsidRPr="00E04A06" w:rsidRDefault="00E04A06" w:rsidP="00E04A06">
            <w:pPr>
              <w:numPr>
                <w:ilvl w:val="0"/>
                <w:numId w:val="34"/>
              </w:numPr>
              <w:tabs>
                <w:tab w:val="left" w:pos="607"/>
                <w:tab w:val="left" w:pos="2437"/>
              </w:tabs>
              <w:spacing w:before="1"/>
              <w:ind w:right="97" w:firstLine="0"/>
              <w:jc w:val="both"/>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 xml:space="preserve">составлять и оформлять служебные документы на основе </w:t>
            </w:r>
            <w:r w:rsidRPr="00E04A06">
              <w:rPr>
                <w:rFonts w:ascii="Times New Roman" w:eastAsia="Times New Roman" w:hAnsi="Times New Roman" w:cs="Times New Roman"/>
                <w:spacing w:val="-2"/>
                <w:sz w:val="24"/>
                <w:lang w:val="ru-RU"/>
              </w:rPr>
              <w:t>требований</w:t>
            </w:r>
            <w:r w:rsidRPr="00E04A06">
              <w:rPr>
                <w:rFonts w:ascii="Times New Roman" w:eastAsia="Times New Roman" w:hAnsi="Times New Roman" w:cs="Times New Roman"/>
                <w:sz w:val="24"/>
                <w:lang w:val="ru-RU"/>
              </w:rPr>
              <w:tab/>
            </w:r>
            <w:r w:rsidRPr="00E04A06">
              <w:rPr>
                <w:rFonts w:ascii="Times New Roman" w:eastAsia="Times New Roman" w:hAnsi="Times New Roman" w:cs="Times New Roman"/>
                <w:spacing w:val="-2"/>
                <w:sz w:val="24"/>
                <w:lang w:val="ru-RU"/>
              </w:rPr>
              <w:t xml:space="preserve">современных </w:t>
            </w:r>
            <w:r w:rsidRPr="00E04A06">
              <w:rPr>
                <w:rFonts w:ascii="Times New Roman" w:eastAsia="Times New Roman" w:hAnsi="Times New Roman" w:cs="Times New Roman"/>
                <w:sz w:val="24"/>
                <w:lang w:val="ru-RU"/>
              </w:rPr>
              <w:t>нормативных правовых актов;</w:t>
            </w:r>
          </w:p>
          <w:p w14:paraId="5828DD62" w14:textId="77777777" w:rsidR="00E04A06" w:rsidRPr="00E04A06" w:rsidRDefault="00E04A06" w:rsidP="00E04A06">
            <w:pPr>
              <w:numPr>
                <w:ilvl w:val="0"/>
                <w:numId w:val="34"/>
              </w:numPr>
              <w:tabs>
                <w:tab w:val="left" w:pos="281"/>
              </w:tabs>
              <w:ind w:right="97" w:firstLine="0"/>
              <w:jc w:val="both"/>
              <w:rPr>
                <w:rFonts w:ascii="Times New Roman" w:eastAsia="Times New Roman" w:hAnsi="Times New Roman" w:cs="Times New Roman"/>
                <w:sz w:val="24"/>
              </w:rPr>
            </w:pPr>
            <w:r w:rsidRPr="00E04A06">
              <w:rPr>
                <w:rFonts w:ascii="Times New Roman" w:eastAsia="Times New Roman" w:hAnsi="Times New Roman" w:cs="Times New Roman"/>
                <w:sz w:val="24"/>
              </w:rPr>
              <w:t>пользоваться</w:t>
            </w:r>
            <w:r w:rsidRPr="00E04A06">
              <w:rPr>
                <w:rFonts w:ascii="Times New Roman" w:eastAsia="Times New Roman" w:hAnsi="Times New Roman" w:cs="Times New Roman"/>
                <w:spacing w:val="-1"/>
                <w:sz w:val="24"/>
              </w:rPr>
              <w:t xml:space="preserve"> </w:t>
            </w:r>
            <w:r w:rsidRPr="00E04A06">
              <w:rPr>
                <w:rFonts w:ascii="Times New Roman" w:eastAsia="Times New Roman" w:hAnsi="Times New Roman" w:cs="Times New Roman"/>
                <w:sz w:val="24"/>
              </w:rPr>
              <w:t>унифицированными формами документов;</w:t>
            </w:r>
          </w:p>
          <w:p w14:paraId="32C1E15A" w14:textId="77777777" w:rsidR="00E04A06" w:rsidRPr="00E04A06" w:rsidRDefault="00E04A06" w:rsidP="00E04A06">
            <w:pPr>
              <w:numPr>
                <w:ilvl w:val="0"/>
                <w:numId w:val="34"/>
              </w:numPr>
              <w:tabs>
                <w:tab w:val="left" w:pos="295"/>
              </w:tabs>
              <w:ind w:right="95" w:firstLine="0"/>
              <w:jc w:val="both"/>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осуществлять проверку проектов документов на соответствие правилам делопроизводства.</w:t>
            </w:r>
          </w:p>
        </w:tc>
        <w:tc>
          <w:tcPr>
            <w:tcW w:w="3967" w:type="dxa"/>
          </w:tcPr>
          <w:p w14:paraId="52EF10FC" w14:textId="77777777" w:rsidR="00E04A06" w:rsidRPr="00E04A06" w:rsidRDefault="00E04A06" w:rsidP="00E04A06">
            <w:pPr>
              <w:numPr>
                <w:ilvl w:val="0"/>
                <w:numId w:val="33"/>
              </w:numPr>
              <w:tabs>
                <w:tab w:val="left" w:pos="842"/>
                <w:tab w:val="left" w:pos="3729"/>
              </w:tabs>
              <w:spacing w:before="1"/>
              <w:ind w:right="97" w:firstLine="0"/>
              <w:rPr>
                <w:rFonts w:ascii="Times New Roman" w:eastAsia="Times New Roman" w:hAnsi="Times New Roman" w:cs="Times New Roman"/>
                <w:sz w:val="24"/>
                <w:lang w:val="ru-RU"/>
              </w:rPr>
            </w:pPr>
            <w:r w:rsidRPr="00E04A06">
              <w:rPr>
                <w:rFonts w:ascii="Times New Roman" w:eastAsia="Times New Roman" w:hAnsi="Times New Roman" w:cs="Times New Roman"/>
                <w:spacing w:val="-2"/>
                <w:sz w:val="24"/>
                <w:lang w:val="ru-RU"/>
              </w:rPr>
              <w:t>нормативно-правовое</w:t>
            </w:r>
            <w:r w:rsidRPr="00E04A06">
              <w:rPr>
                <w:rFonts w:ascii="Times New Roman" w:eastAsia="Times New Roman" w:hAnsi="Times New Roman" w:cs="Times New Roman"/>
                <w:sz w:val="24"/>
                <w:lang w:val="ru-RU"/>
              </w:rPr>
              <w:tab/>
            </w:r>
            <w:r w:rsidRPr="00E04A06">
              <w:rPr>
                <w:rFonts w:ascii="Times New Roman" w:eastAsia="Times New Roman" w:hAnsi="Times New Roman" w:cs="Times New Roman"/>
                <w:spacing w:val="-10"/>
                <w:sz w:val="24"/>
                <w:lang w:val="ru-RU"/>
              </w:rPr>
              <w:t xml:space="preserve">и </w:t>
            </w:r>
            <w:r w:rsidRPr="00E04A06">
              <w:rPr>
                <w:rFonts w:ascii="Times New Roman" w:eastAsia="Times New Roman" w:hAnsi="Times New Roman" w:cs="Times New Roman"/>
                <w:spacing w:val="-2"/>
                <w:sz w:val="24"/>
                <w:lang w:val="ru-RU"/>
              </w:rPr>
              <w:t xml:space="preserve">нормативно-методическое </w:t>
            </w:r>
            <w:r w:rsidRPr="00E04A06">
              <w:rPr>
                <w:rFonts w:ascii="Times New Roman" w:eastAsia="Times New Roman" w:hAnsi="Times New Roman" w:cs="Times New Roman"/>
                <w:sz w:val="24"/>
                <w:lang w:val="ru-RU"/>
              </w:rPr>
              <w:t>обеспечение делопроизводства;</w:t>
            </w:r>
          </w:p>
          <w:p w14:paraId="386B84D7" w14:textId="77777777" w:rsidR="00E04A06" w:rsidRPr="00E04A06" w:rsidRDefault="00E04A06" w:rsidP="00E04A06">
            <w:pPr>
              <w:numPr>
                <w:ilvl w:val="0"/>
                <w:numId w:val="33"/>
              </w:numPr>
              <w:tabs>
                <w:tab w:val="left" w:pos="393"/>
                <w:tab w:val="left" w:pos="2351"/>
                <w:tab w:val="left" w:pos="3623"/>
              </w:tabs>
              <w:ind w:right="95" w:firstLine="0"/>
              <w:rPr>
                <w:rFonts w:ascii="Times New Roman" w:eastAsia="Times New Roman" w:hAnsi="Times New Roman" w:cs="Times New Roman"/>
                <w:sz w:val="24"/>
              </w:rPr>
            </w:pPr>
            <w:r w:rsidRPr="00E04A06">
              <w:rPr>
                <w:rFonts w:ascii="Times New Roman" w:eastAsia="Times New Roman" w:hAnsi="Times New Roman" w:cs="Times New Roman"/>
                <w:spacing w:val="-2"/>
                <w:sz w:val="24"/>
              </w:rPr>
              <w:t>государственные</w:t>
            </w:r>
            <w:r w:rsidRPr="00E04A06">
              <w:rPr>
                <w:rFonts w:ascii="Times New Roman" w:eastAsia="Times New Roman" w:hAnsi="Times New Roman" w:cs="Times New Roman"/>
                <w:sz w:val="24"/>
              </w:rPr>
              <w:tab/>
            </w:r>
            <w:r w:rsidRPr="00E04A06">
              <w:rPr>
                <w:rFonts w:ascii="Times New Roman" w:eastAsia="Times New Roman" w:hAnsi="Times New Roman" w:cs="Times New Roman"/>
                <w:spacing w:val="-2"/>
                <w:sz w:val="24"/>
              </w:rPr>
              <w:t>стандарты</w:t>
            </w:r>
            <w:r w:rsidRPr="00E04A06">
              <w:rPr>
                <w:rFonts w:ascii="Times New Roman" w:eastAsia="Times New Roman" w:hAnsi="Times New Roman" w:cs="Times New Roman"/>
                <w:sz w:val="24"/>
              </w:rPr>
              <w:tab/>
            </w:r>
            <w:r w:rsidRPr="00E04A06">
              <w:rPr>
                <w:rFonts w:ascii="Times New Roman" w:eastAsia="Times New Roman" w:hAnsi="Times New Roman" w:cs="Times New Roman"/>
                <w:spacing w:val="-6"/>
                <w:sz w:val="24"/>
              </w:rPr>
              <w:t xml:space="preserve">на </w:t>
            </w:r>
            <w:r w:rsidRPr="00E04A06">
              <w:rPr>
                <w:rFonts w:ascii="Times New Roman" w:eastAsia="Times New Roman" w:hAnsi="Times New Roman" w:cs="Times New Roman"/>
                <w:spacing w:val="-2"/>
                <w:sz w:val="24"/>
              </w:rPr>
              <w:t>документацию;</w:t>
            </w:r>
          </w:p>
          <w:p w14:paraId="0FD3F829" w14:textId="77777777" w:rsidR="00E04A06" w:rsidRPr="00E04A06" w:rsidRDefault="00E04A06" w:rsidP="00E04A06">
            <w:pPr>
              <w:numPr>
                <w:ilvl w:val="0"/>
                <w:numId w:val="33"/>
              </w:numPr>
              <w:tabs>
                <w:tab w:val="left" w:pos="248"/>
              </w:tabs>
              <w:ind w:right="92" w:firstLine="0"/>
              <w:rPr>
                <w:rFonts w:ascii="Times New Roman" w:eastAsia="Times New Roman" w:hAnsi="Times New Roman" w:cs="Times New Roman"/>
                <w:sz w:val="24"/>
              </w:rPr>
            </w:pPr>
            <w:r w:rsidRPr="00E04A06">
              <w:rPr>
                <w:rFonts w:ascii="Times New Roman" w:eastAsia="Times New Roman" w:hAnsi="Times New Roman" w:cs="Times New Roman"/>
                <w:sz w:val="24"/>
              </w:rPr>
              <w:t>понятия,</w:t>
            </w:r>
            <w:r w:rsidRPr="00E04A06">
              <w:rPr>
                <w:rFonts w:ascii="Times New Roman" w:eastAsia="Times New Roman" w:hAnsi="Times New Roman" w:cs="Times New Roman"/>
                <w:spacing w:val="-11"/>
                <w:sz w:val="24"/>
              </w:rPr>
              <w:t xml:space="preserve"> </w:t>
            </w:r>
            <w:r w:rsidRPr="00E04A06">
              <w:rPr>
                <w:rFonts w:ascii="Times New Roman" w:eastAsia="Times New Roman" w:hAnsi="Times New Roman" w:cs="Times New Roman"/>
                <w:sz w:val="24"/>
              </w:rPr>
              <w:t>свойства,</w:t>
            </w:r>
            <w:r w:rsidRPr="00E04A06">
              <w:rPr>
                <w:rFonts w:ascii="Times New Roman" w:eastAsia="Times New Roman" w:hAnsi="Times New Roman" w:cs="Times New Roman"/>
                <w:spacing w:val="-11"/>
                <w:sz w:val="24"/>
              </w:rPr>
              <w:t xml:space="preserve"> </w:t>
            </w:r>
            <w:r w:rsidRPr="00E04A06">
              <w:rPr>
                <w:rFonts w:ascii="Times New Roman" w:eastAsia="Times New Roman" w:hAnsi="Times New Roman" w:cs="Times New Roman"/>
                <w:sz w:val="24"/>
              </w:rPr>
              <w:t xml:space="preserve">классификацию </w:t>
            </w:r>
            <w:r w:rsidRPr="00E04A06">
              <w:rPr>
                <w:rFonts w:ascii="Times New Roman" w:eastAsia="Times New Roman" w:hAnsi="Times New Roman" w:cs="Times New Roman"/>
                <w:spacing w:val="-2"/>
                <w:sz w:val="24"/>
              </w:rPr>
              <w:t>документов;</w:t>
            </w:r>
          </w:p>
          <w:p w14:paraId="51E3FE62" w14:textId="77777777" w:rsidR="00E04A06" w:rsidRPr="00E04A06" w:rsidRDefault="00E04A06" w:rsidP="00E04A06">
            <w:pPr>
              <w:numPr>
                <w:ilvl w:val="0"/>
                <w:numId w:val="33"/>
              </w:numPr>
              <w:tabs>
                <w:tab w:val="left" w:pos="672"/>
              </w:tabs>
              <w:ind w:right="94" w:firstLine="0"/>
              <w:jc w:val="both"/>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 xml:space="preserve">правила составления и оформления отдельных видов документов в соответствии с требованиями законодательной </w:t>
            </w:r>
            <w:r w:rsidRPr="00E04A06">
              <w:rPr>
                <w:rFonts w:ascii="Times New Roman" w:eastAsia="Times New Roman" w:hAnsi="Times New Roman" w:cs="Times New Roman"/>
                <w:spacing w:val="-2"/>
                <w:sz w:val="24"/>
                <w:lang w:val="ru-RU"/>
              </w:rPr>
              <w:t>базы;</w:t>
            </w:r>
          </w:p>
          <w:p w14:paraId="32A2C600" w14:textId="77777777" w:rsidR="00E04A06" w:rsidRPr="00E04A06" w:rsidRDefault="00E04A06" w:rsidP="00E04A06">
            <w:pPr>
              <w:numPr>
                <w:ilvl w:val="0"/>
                <w:numId w:val="33"/>
              </w:numPr>
              <w:tabs>
                <w:tab w:val="left" w:pos="680"/>
                <w:tab w:val="left" w:pos="2711"/>
              </w:tabs>
              <w:ind w:right="97" w:firstLine="0"/>
              <w:jc w:val="both"/>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 xml:space="preserve">особенности состава и </w:t>
            </w:r>
            <w:r w:rsidRPr="00E04A06">
              <w:rPr>
                <w:rFonts w:ascii="Times New Roman" w:eastAsia="Times New Roman" w:hAnsi="Times New Roman" w:cs="Times New Roman"/>
                <w:spacing w:val="-2"/>
                <w:sz w:val="24"/>
                <w:lang w:val="ru-RU"/>
              </w:rPr>
              <w:t>оформления</w:t>
            </w:r>
            <w:r w:rsidRPr="00E04A06">
              <w:rPr>
                <w:rFonts w:ascii="Times New Roman" w:eastAsia="Times New Roman" w:hAnsi="Times New Roman" w:cs="Times New Roman"/>
                <w:sz w:val="24"/>
                <w:lang w:val="ru-RU"/>
              </w:rPr>
              <w:tab/>
            </w:r>
            <w:r w:rsidRPr="00E04A06">
              <w:rPr>
                <w:rFonts w:ascii="Times New Roman" w:eastAsia="Times New Roman" w:hAnsi="Times New Roman" w:cs="Times New Roman"/>
                <w:spacing w:val="-2"/>
                <w:sz w:val="24"/>
                <w:lang w:val="ru-RU"/>
              </w:rPr>
              <w:t>реквизитов документов;</w:t>
            </w:r>
          </w:p>
          <w:p w14:paraId="2992C405" w14:textId="77777777" w:rsidR="00E04A06" w:rsidRPr="00E04A06" w:rsidRDefault="00E04A06" w:rsidP="00E04A06">
            <w:pPr>
              <w:numPr>
                <w:ilvl w:val="0"/>
                <w:numId w:val="33"/>
              </w:numPr>
              <w:tabs>
                <w:tab w:val="left" w:pos="370"/>
              </w:tabs>
              <w:ind w:right="94" w:firstLine="0"/>
              <w:jc w:val="both"/>
              <w:rPr>
                <w:rFonts w:ascii="Times New Roman" w:eastAsia="Times New Roman" w:hAnsi="Times New Roman" w:cs="Times New Roman"/>
                <w:sz w:val="24"/>
                <w:lang w:val="ru-RU"/>
              </w:rPr>
            </w:pPr>
            <w:r w:rsidRPr="00E04A06">
              <w:rPr>
                <w:rFonts w:ascii="Times New Roman" w:eastAsia="Times New Roman" w:hAnsi="Times New Roman" w:cs="Times New Roman"/>
                <w:sz w:val="24"/>
                <w:lang w:val="ru-RU"/>
              </w:rPr>
              <w:t xml:space="preserve">общие требования к созданию </w:t>
            </w:r>
            <w:r w:rsidRPr="00E04A06">
              <w:rPr>
                <w:rFonts w:ascii="Times New Roman" w:eastAsia="Times New Roman" w:hAnsi="Times New Roman" w:cs="Times New Roman"/>
                <w:spacing w:val="-2"/>
                <w:sz w:val="24"/>
                <w:lang w:val="ru-RU"/>
              </w:rPr>
              <w:t>документов.</w:t>
            </w:r>
          </w:p>
        </w:tc>
      </w:tr>
    </w:tbl>
    <w:p w14:paraId="2BFF1743" w14:textId="77777777" w:rsidR="00DC2B7F" w:rsidRDefault="00DC2B7F" w:rsidP="00DC2B7F">
      <w:pPr>
        <w:suppressAutoHyphens/>
        <w:spacing w:after="0" w:line="240" w:lineRule="auto"/>
        <w:ind w:firstLine="709"/>
        <w:jc w:val="both"/>
        <w:rPr>
          <w:rFonts w:ascii="Times New Roman" w:eastAsia="Batang" w:hAnsi="Times New Roman" w:cs="Times New Roman"/>
          <w:sz w:val="24"/>
          <w:szCs w:val="24"/>
        </w:rPr>
      </w:pPr>
    </w:p>
    <w:p w14:paraId="742C209B" w14:textId="77777777" w:rsidR="00B43F6F" w:rsidRPr="00B43F6F" w:rsidRDefault="00B43F6F" w:rsidP="00B43F6F">
      <w:pPr>
        <w:widowControl w:val="0"/>
        <w:overflowPunct w:val="0"/>
        <w:autoSpaceDE w:val="0"/>
        <w:autoSpaceDN w:val="0"/>
        <w:adjustRightInd w:val="0"/>
        <w:spacing w:after="0" w:line="240" w:lineRule="auto"/>
        <w:ind w:left="284"/>
        <w:contextualSpacing/>
        <w:jc w:val="both"/>
        <w:rPr>
          <w:rFonts w:ascii="Times New Roman" w:eastAsia="Times New Roman" w:hAnsi="Times New Roman" w:cs="Times New Roman"/>
          <w:b/>
          <w:sz w:val="24"/>
          <w:szCs w:val="24"/>
          <w:lang w:val="x-none" w:eastAsia="x-none"/>
        </w:rPr>
      </w:pPr>
    </w:p>
    <w:p w14:paraId="5BEBCE25" w14:textId="77777777" w:rsidR="00B43F6F" w:rsidRPr="00B43F6F" w:rsidRDefault="00B43F6F" w:rsidP="00B43F6F">
      <w:pPr>
        <w:widowControl w:val="0"/>
        <w:overflowPunct w:val="0"/>
        <w:autoSpaceDE w:val="0"/>
        <w:autoSpaceDN w:val="0"/>
        <w:adjustRightInd w:val="0"/>
        <w:spacing w:after="0" w:line="240" w:lineRule="auto"/>
        <w:ind w:left="284"/>
        <w:contextualSpacing/>
        <w:jc w:val="both"/>
        <w:rPr>
          <w:rFonts w:ascii="Times New Roman" w:eastAsia="Times New Roman" w:hAnsi="Times New Roman" w:cs="Times New Roman"/>
          <w:b/>
          <w:sz w:val="24"/>
          <w:szCs w:val="24"/>
          <w:lang w:val="x-none" w:eastAsia="x-none"/>
        </w:rPr>
      </w:pPr>
      <w:r w:rsidRPr="00B43F6F">
        <w:rPr>
          <w:rFonts w:ascii="Times New Roman" w:eastAsia="Times New Roman" w:hAnsi="Times New Roman" w:cs="Times New Roman"/>
          <w:b/>
          <w:sz w:val="24"/>
          <w:szCs w:val="24"/>
          <w:lang w:val="x-none" w:eastAsia="x-none"/>
        </w:rPr>
        <w:t>1.</w:t>
      </w:r>
      <w:r>
        <w:rPr>
          <w:rFonts w:ascii="Times New Roman" w:eastAsia="Times New Roman" w:hAnsi="Times New Roman" w:cs="Times New Roman"/>
          <w:b/>
          <w:sz w:val="24"/>
          <w:szCs w:val="24"/>
          <w:lang w:eastAsia="x-none"/>
        </w:rPr>
        <w:t>3</w:t>
      </w:r>
      <w:r w:rsidRPr="00B43F6F">
        <w:rPr>
          <w:rFonts w:ascii="Times New Roman" w:eastAsia="Times New Roman" w:hAnsi="Times New Roman" w:cs="Times New Roman"/>
          <w:b/>
          <w:sz w:val="24"/>
          <w:szCs w:val="24"/>
          <w:lang w:val="x-none" w:eastAsia="x-none"/>
        </w:rPr>
        <w:t>. Количество часов на освоение программы учебной дисциплины:</w:t>
      </w:r>
    </w:p>
    <w:p w14:paraId="00505AC1" w14:textId="77777777" w:rsidR="00B43F6F" w:rsidRPr="00B43F6F" w:rsidRDefault="00B43F6F" w:rsidP="00B43F6F">
      <w:pPr>
        <w:spacing w:after="0" w:line="240" w:lineRule="auto"/>
        <w:jc w:val="both"/>
        <w:rPr>
          <w:rFonts w:ascii="Times New Roman" w:eastAsia="Times New Roman" w:hAnsi="Times New Roman" w:cs="Times New Roman"/>
          <w:b/>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B43F6F" w:rsidRPr="00B43F6F" w14:paraId="2B9A478E" w14:textId="77777777" w:rsidTr="00AD17B6">
        <w:tc>
          <w:tcPr>
            <w:tcW w:w="7621" w:type="dxa"/>
          </w:tcPr>
          <w:p w14:paraId="25B65483" w14:textId="77777777" w:rsidR="00B43F6F" w:rsidRPr="00B43F6F" w:rsidRDefault="00B43F6F" w:rsidP="00B43F6F">
            <w:pPr>
              <w:spacing w:after="0" w:line="240" w:lineRule="auto"/>
              <w:jc w:val="center"/>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sz w:val="24"/>
                <w:szCs w:val="24"/>
                <w:lang w:eastAsia="ru-RU"/>
              </w:rPr>
              <w:t>Учебная нагрузка обучающегося</w:t>
            </w:r>
          </w:p>
        </w:tc>
        <w:tc>
          <w:tcPr>
            <w:tcW w:w="2410" w:type="dxa"/>
          </w:tcPr>
          <w:p w14:paraId="5ED4FA7C" w14:textId="77777777" w:rsidR="00B43F6F" w:rsidRPr="00B43F6F" w:rsidRDefault="00B43F6F" w:rsidP="00B43F6F">
            <w:pPr>
              <w:keepNext/>
              <w:keepLines/>
              <w:widowControl w:val="0"/>
              <w:tabs>
                <w:tab w:val="center" w:pos="4677"/>
                <w:tab w:val="right" w:pos="9355"/>
              </w:tabs>
              <w:suppressAutoHyphens/>
              <w:spacing w:after="0" w:line="240" w:lineRule="auto"/>
              <w:jc w:val="center"/>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Количество часов</w:t>
            </w:r>
          </w:p>
        </w:tc>
      </w:tr>
      <w:tr w:rsidR="00B43F6F" w:rsidRPr="00B43F6F" w14:paraId="7782BA14" w14:textId="77777777" w:rsidTr="00AD17B6">
        <w:tc>
          <w:tcPr>
            <w:tcW w:w="7621" w:type="dxa"/>
          </w:tcPr>
          <w:p w14:paraId="58B7EAA0" w14:textId="77777777" w:rsidR="00B43F6F" w:rsidRPr="00B43F6F" w:rsidRDefault="00B43F6F" w:rsidP="00B43F6F">
            <w:pPr>
              <w:spacing w:after="0" w:line="240" w:lineRule="auto"/>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sz w:val="24"/>
                <w:szCs w:val="24"/>
                <w:lang w:eastAsia="ru-RU"/>
              </w:rPr>
              <w:t>всего занятий:</w:t>
            </w:r>
          </w:p>
        </w:tc>
        <w:tc>
          <w:tcPr>
            <w:tcW w:w="2410" w:type="dxa"/>
          </w:tcPr>
          <w:p w14:paraId="22B0E660" w14:textId="324F30DB" w:rsidR="00B43F6F" w:rsidRPr="00B43F6F" w:rsidRDefault="00B43F6F" w:rsidP="00B43F6F">
            <w:pPr>
              <w:spacing w:after="0" w:line="240" w:lineRule="auto"/>
              <w:jc w:val="center"/>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7</w:t>
            </w:r>
            <w:r w:rsidR="00ED010A">
              <w:rPr>
                <w:rFonts w:ascii="Times New Roman" w:eastAsia="Times New Roman" w:hAnsi="Times New Roman" w:cs="Times New Roman"/>
                <w:sz w:val="24"/>
                <w:szCs w:val="24"/>
                <w:lang w:eastAsia="ru-RU"/>
              </w:rPr>
              <w:t>8</w:t>
            </w:r>
          </w:p>
        </w:tc>
      </w:tr>
      <w:tr w:rsidR="00B43F6F" w:rsidRPr="00B43F6F" w14:paraId="26C19C3D" w14:textId="77777777" w:rsidTr="00AD17B6">
        <w:tc>
          <w:tcPr>
            <w:tcW w:w="7621" w:type="dxa"/>
          </w:tcPr>
          <w:p w14:paraId="6D297CDC" w14:textId="77777777" w:rsidR="00B43F6F" w:rsidRPr="00B43F6F" w:rsidRDefault="00B43F6F" w:rsidP="00B43F6F">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теоретическое обучение</w:t>
            </w:r>
          </w:p>
        </w:tc>
        <w:tc>
          <w:tcPr>
            <w:tcW w:w="2410" w:type="dxa"/>
          </w:tcPr>
          <w:p w14:paraId="6BA7FDD4" w14:textId="3875DA2D" w:rsidR="00B43F6F" w:rsidRPr="00B43F6F" w:rsidRDefault="00ED010A" w:rsidP="00B43F6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r>
      <w:tr w:rsidR="00B43F6F" w:rsidRPr="00B43F6F" w14:paraId="76F49C11" w14:textId="77777777" w:rsidTr="00AD17B6">
        <w:tc>
          <w:tcPr>
            <w:tcW w:w="7621" w:type="dxa"/>
          </w:tcPr>
          <w:p w14:paraId="6C938B20" w14:textId="77777777" w:rsidR="00B43F6F" w:rsidRPr="00B43F6F" w:rsidRDefault="00B43F6F" w:rsidP="00B43F6F">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i/>
                <w:sz w:val="24"/>
                <w:szCs w:val="24"/>
                <w:lang w:eastAsia="ru-RU"/>
              </w:rPr>
              <w:t>в т.ч. профессионально-ориентированного содержания</w:t>
            </w:r>
          </w:p>
        </w:tc>
        <w:tc>
          <w:tcPr>
            <w:tcW w:w="2410" w:type="dxa"/>
          </w:tcPr>
          <w:p w14:paraId="734D48F4" w14:textId="77777777" w:rsidR="00B43F6F" w:rsidRPr="00B43F6F" w:rsidRDefault="00B43F6F" w:rsidP="00B43F6F">
            <w:pPr>
              <w:spacing w:after="0" w:line="240" w:lineRule="auto"/>
              <w:jc w:val="center"/>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sz w:val="24"/>
                <w:szCs w:val="24"/>
                <w:lang w:eastAsia="ru-RU"/>
              </w:rPr>
              <w:t>29</w:t>
            </w:r>
          </w:p>
        </w:tc>
      </w:tr>
      <w:tr w:rsidR="00B43F6F" w:rsidRPr="00B43F6F" w14:paraId="4F3693B8" w14:textId="77777777" w:rsidTr="00AD17B6">
        <w:tc>
          <w:tcPr>
            <w:tcW w:w="7621" w:type="dxa"/>
          </w:tcPr>
          <w:p w14:paraId="211439E1" w14:textId="77777777" w:rsidR="00B43F6F" w:rsidRPr="00B43F6F" w:rsidRDefault="00B43F6F" w:rsidP="00B43F6F">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Лабораторные  и практические занятия</w:t>
            </w:r>
          </w:p>
        </w:tc>
        <w:tc>
          <w:tcPr>
            <w:tcW w:w="2410" w:type="dxa"/>
          </w:tcPr>
          <w:p w14:paraId="1FFD3067" w14:textId="77777777" w:rsidR="00B43F6F" w:rsidRPr="00B43F6F" w:rsidRDefault="00B43F6F" w:rsidP="00B43F6F">
            <w:pPr>
              <w:spacing w:after="0" w:line="240" w:lineRule="auto"/>
              <w:jc w:val="center"/>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36</w:t>
            </w:r>
          </w:p>
        </w:tc>
      </w:tr>
      <w:tr w:rsidR="00B43F6F" w:rsidRPr="00B43F6F" w14:paraId="7807744D" w14:textId="77777777" w:rsidTr="00AD17B6">
        <w:tc>
          <w:tcPr>
            <w:tcW w:w="7621" w:type="dxa"/>
          </w:tcPr>
          <w:p w14:paraId="7BCDCB70" w14:textId="77777777" w:rsidR="00B43F6F" w:rsidRPr="00B43F6F" w:rsidRDefault="00B43F6F" w:rsidP="00B43F6F">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практическая подготовка</w:t>
            </w:r>
          </w:p>
        </w:tc>
        <w:tc>
          <w:tcPr>
            <w:tcW w:w="2410" w:type="dxa"/>
          </w:tcPr>
          <w:p w14:paraId="21028079" w14:textId="77777777" w:rsidR="00B43F6F" w:rsidRPr="00B43F6F" w:rsidRDefault="00B43F6F" w:rsidP="00B43F6F">
            <w:pPr>
              <w:spacing w:after="0" w:line="240" w:lineRule="auto"/>
              <w:jc w:val="center"/>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36</w:t>
            </w:r>
          </w:p>
        </w:tc>
      </w:tr>
      <w:tr w:rsidR="00B43F6F" w:rsidRPr="00B43F6F" w14:paraId="5664720C" w14:textId="77777777" w:rsidTr="00AD17B6">
        <w:tc>
          <w:tcPr>
            <w:tcW w:w="7621" w:type="dxa"/>
          </w:tcPr>
          <w:p w14:paraId="51059FB7" w14:textId="77777777" w:rsidR="00B43F6F" w:rsidRPr="00B43F6F" w:rsidRDefault="00B43F6F" w:rsidP="00B43F6F">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i/>
                <w:sz w:val="24"/>
                <w:szCs w:val="24"/>
                <w:lang w:eastAsia="ru-RU"/>
              </w:rPr>
              <w:t>в т.ч. профессионально-ориентированного содержания</w:t>
            </w:r>
          </w:p>
        </w:tc>
        <w:tc>
          <w:tcPr>
            <w:tcW w:w="2410" w:type="dxa"/>
          </w:tcPr>
          <w:p w14:paraId="5FCCFF21" w14:textId="77777777" w:rsidR="00B43F6F" w:rsidRPr="00B43F6F" w:rsidRDefault="00B43F6F" w:rsidP="00B43F6F">
            <w:pPr>
              <w:spacing w:after="0" w:line="240" w:lineRule="auto"/>
              <w:jc w:val="center"/>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sz w:val="24"/>
                <w:szCs w:val="24"/>
                <w:lang w:eastAsia="ru-RU"/>
              </w:rPr>
              <w:t>28</w:t>
            </w:r>
          </w:p>
        </w:tc>
      </w:tr>
      <w:tr w:rsidR="00B43F6F" w:rsidRPr="00B43F6F" w14:paraId="53467E75" w14:textId="77777777" w:rsidTr="00AD17B6">
        <w:tc>
          <w:tcPr>
            <w:tcW w:w="7621" w:type="dxa"/>
          </w:tcPr>
          <w:p w14:paraId="66782720" w14:textId="77777777" w:rsidR="00B43F6F" w:rsidRPr="00B43F6F" w:rsidRDefault="00B43F6F" w:rsidP="00B43F6F">
            <w:pPr>
              <w:spacing w:after="0" w:line="240" w:lineRule="auto"/>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промежуточная аттестация (экзамен, консультации)</w:t>
            </w:r>
          </w:p>
        </w:tc>
        <w:tc>
          <w:tcPr>
            <w:tcW w:w="2410" w:type="dxa"/>
          </w:tcPr>
          <w:p w14:paraId="2A81DEA1" w14:textId="77777777" w:rsidR="00B43F6F" w:rsidRPr="00B43F6F" w:rsidRDefault="00B43F6F" w:rsidP="00B43F6F">
            <w:pPr>
              <w:spacing w:after="0" w:line="240" w:lineRule="auto"/>
              <w:jc w:val="center"/>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sz w:val="24"/>
                <w:szCs w:val="24"/>
                <w:lang w:eastAsia="ru-RU"/>
              </w:rPr>
              <w:t>-</w:t>
            </w:r>
          </w:p>
        </w:tc>
      </w:tr>
    </w:tbl>
    <w:p w14:paraId="526E42A4" w14:textId="77777777" w:rsidR="00B43F6F" w:rsidRPr="00B43F6F" w:rsidRDefault="00B43F6F" w:rsidP="00B43F6F">
      <w:pPr>
        <w:spacing w:after="0" w:line="360" w:lineRule="auto"/>
        <w:jc w:val="center"/>
        <w:rPr>
          <w:rFonts w:ascii="Times New Roman" w:eastAsia="Times New Roman" w:hAnsi="Times New Roman" w:cs="Times New Roman"/>
          <w:b/>
          <w:sz w:val="24"/>
          <w:szCs w:val="24"/>
          <w:lang w:eastAsia="ru-RU"/>
        </w:rPr>
      </w:pPr>
    </w:p>
    <w:p w14:paraId="6AFF7C3F" w14:textId="77777777" w:rsidR="00B43F6F" w:rsidRPr="00B43F6F" w:rsidRDefault="00B43F6F" w:rsidP="00B43F6F">
      <w:pPr>
        <w:spacing w:after="0" w:line="360" w:lineRule="auto"/>
        <w:jc w:val="center"/>
        <w:rPr>
          <w:rFonts w:ascii="Times New Roman" w:eastAsia="Times New Roman" w:hAnsi="Times New Roman" w:cs="Times New Roman"/>
          <w:b/>
          <w:sz w:val="24"/>
          <w:szCs w:val="24"/>
          <w:lang w:eastAsia="ru-RU"/>
        </w:rPr>
      </w:pPr>
    </w:p>
    <w:p w14:paraId="664E6197" w14:textId="77777777" w:rsidR="00B43F6F" w:rsidRDefault="00B43F6F" w:rsidP="00DC2B7F">
      <w:pPr>
        <w:suppressAutoHyphens/>
        <w:spacing w:after="0" w:line="240" w:lineRule="auto"/>
        <w:ind w:firstLine="709"/>
        <w:jc w:val="both"/>
        <w:rPr>
          <w:rFonts w:ascii="Times New Roman" w:eastAsia="Batang" w:hAnsi="Times New Roman" w:cs="Times New Roman"/>
          <w:sz w:val="24"/>
          <w:szCs w:val="24"/>
        </w:rPr>
      </w:pPr>
    </w:p>
    <w:p w14:paraId="6802BC7D" w14:textId="77777777" w:rsidR="00B43F6F" w:rsidRDefault="00B43F6F" w:rsidP="00DC2B7F">
      <w:pPr>
        <w:suppressAutoHyphens/>
        <w:spacing w:after="0" w:line="240" w:lineRule="auto"/>
        <w:ind w:firstLine="709"/>
        <w:jc w:val="both"/>
        <w:rPr>
          <w:rFonts w:ascii="Times New Roman" w:eastAsia="Batang" w:hAnsi="Times New Roman" w:cs="Times New Roman"/>
          <w:sz w:val="24"/>
          <w:szCs w:val="24"/>
        </w:rPr>
      </w:pPr>
    </w:p>
    <w:p w14:paraId="4C05F10F" w14:textId="77777777" w:rsidR="00B43F6F" w:rsidRDefault="00B43F6F" w:rsidP="00DC2B7F">
      <w:pPr>
        <w:suppressAutoHyphens/>
        <w:spacing w:after="0" w:line="240" w:lineRule="auto"/>
        <w:ind w:firstLine="709"/>
        <w:jc w:val="both"/>
        <w:rPr>
          <w:rFonts w:ascii="Times New Roman" w:eastAsia="Batang" w:hAnsi="Times New Roman" w:cs="Times New Roman"/>
          <w:sz w:val="24"/>
          <w:szCs w:val="24"/>
        </w:rPr>
      </w:pPr>
    </w:p>
    <w:p w14:paraId="1AFDAAA3" w14:textId="77777777" w:rsidR="00B43F6F" w:rsidRDefault="00B43F6F" w:rsidP="00DC2B7F">
      <w:pPr>
        <w:suppressAutoHyphens/>
        <w:spacing w:after="0" w:line="240" w:lineRule="auto"/>
        <w:ind w:firstLine="709"/>
        <w:jc w:val="both"/>
        <w:rPr>
          <w:rFonts w:ascii="Times New Roman" w:eastAsia="Batang" w:hAnsi="Times New Roman" w:cs="Times New Roman"/>
          <w:sz w:val="24"/>
          <w:szCs w:val="24"/>
        </w:rPr>
      </w:pPr>
    </w:p>
    <w:p w14:paraId="1087EF0F" w14:textId="77777777" w:rsidR="00B43F6F" w:rsidRPr="00DC2B7F" w:rsidRDefault="00B43F6F" w:rsidP="00DC2B7F">
      <w:pPr>
        <w:suppressAutoHyphens/>
        <w:spacing w:after="0" w:line="240" w:lineRule="auto"/>
        <w:ind w:firstLine="709"/>
        <w:jc w:val="both"/>
        <w:rPr>
          <w:rFonts w:ascii="Times New Roman" w:eastAsia="Batang" w:hAnsi="Times New Roman" w:cs="Times New Roman"/>
          <w:sz w:val="24"/>
          <w:szCs w:val="24"/>
        </w:rPr>
      </w:pPr>
    </w:p>
    <w:p w14:paraId="2D7E8B4C" w14:textId="77777777" w:rsidR="00C5409B" w:rsidRDefault="00C5409B" w:rsidP="00DC2B7F">
      <w:pPr>
        <w:suppressAutoHyphens/>
        <w:spacing w:after="240" w:line="240" w:lineRule="auto"/>
        <w:jc w:val="center"/>
        <w:rPr>
          <w:rFonts w:ascii="Times New Roman" w:eastAsia="Batang" w:hAnsi="Times New Roman" w:cs="Times New Roman"/>
          <w:b/>
          <w:sz w:val="24"/>
          <w:szCs w:val="24"/>
          <w:lang w:eastAsia="ru-RU"/>
        </w:rPr>
      </w:pPr>
    </w:p>
    <w:p w14:paraId="49EABCA2" w14:textId="6C6D05A5" w:rsidR="00DC2B7F" w:rsidRPr="00DC2B7F" w:rsidRDefault="00DC2B7F" w:rsidP="00DC2B7F">
      <w:pPr>
        <w:suppressAutoHyphens/>
        <w:spacing w:after="240" w:line="240" w:lineRule="auto"/>
        <w:jc w:val="center"/>
        <w:rPr>
          <w:rFonts w:ascii="Times New Roman" w:eastAsia="Batang" w:hAnsi="Times New Roman" w:cs="Times New Roman"/>
          <w:b/>
          <w:sz w:val="24"/>
          <w:szCs w:val="24"/>
          <w:lang w:eastAsia="ru-RU"/>
        </w:rPr>
      </w:pPr>
      <w:r w:rsidRPr="00DC2B7F">
        <w:rPr>
          <w:rFonts w:ascii="Times New Roman" w:eastAsia="Batang" w:hAnsi="Times New Roman" w:cs="Times New Roman"/>
          <w:b/>
          <w:sz w:val="24"/>
          <w:szCs w:val="24"/>
          <w:lang w:eastAsia="ru-RU"/>
        </w:rPr>
        <w:lastRenderedPageBreak/>
        <w:t>2. СТРУКТУРА И СОДЕРЖАНИЕ УЧЕБНОЙ ДИСЦИПЛИНЫ</w:t>
      </w:r>
    </w:p>
    <w:p w14:paraId="4D5376CE" w14:textId="77777777" w:rsidR="00DC2B7F" w:rsidRPr="00DC2B7F" w:rsidRDefault="00DC2B7F" w:rsidP="00DC2B7F">
      <w:pPr>
        <w:suppressAutoHyphens/>
        <w:spacing w:after="240" w:line="240" w:lineRule="auto"/>
        <w:ind w:firstLine="709"/>
        <w:rPr>
          <w:rFonts w:ascii="Times New Roman" w:eastAsia="Batang" w:hAnsi="Times New Roman" w:cs="Times New Roman"/>
          <w:b/>
          <w:sz w:val="24"/>
          <w:szCs w:val="24"/>
          <w:lang w:eastAsia="ru-RU"/>
        </w:rPr>
      </w:pPr>
      <w:r w:rsidRPr="00DC2B7F">
        <w:rPr>
          <w:rFonts w:ascii="Times New Roman" w:eastAsia="Batang" w:hAnsi="Times New Roman" w:cs="Times New Roman"/>
          <w:b/>
          <w:sz w:val="24"/>
          <w:szCs w:val="24"/>
          <w:lang w:eastAsia="ru-RU"/>
        </w:rPr>
        <w:t>2.1. Объем учебной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B43F6F" w:rsidRPr="00B43F6F" w14:paraId="24D9EE6F" w14:textId="77777777" w:rsidTr="00AD17B6">
        <w:trPr>
          <w:trHeight w:val="460"/>
        </w:trPr>
        <w:tc>
          <w:tcPr>
            <w:tcW w:w="7196" w:type="dxa"/>
          </w:tcPr>
          <w:p w14:paraId="1601A284" w14:textId="77777777" w:rsidR="00B43F6F" w:rsidRPr="00B43F6F" w:rsidRDefault="00B43F6F" w:rsidP="00B43F6F">
            <w:pPr>
              <w:spacing w:after="0" w:line="360" w:lineRule="auto"/>
              <w:jc w:val="both"/>
              <w:rPr>
                <w:rFonts w:ascii="Times New Roman" w:eastAsia="Times New Roman" w:hAnsi="Times New Roman" w:cs="Times New Roman"/>
                <w:sz w:val="24"/>
                <w:szCs w:val="24"/>
                <w:lang w:eastAsia="ru-RU"/>
              </w:rPr>
            </w:pPr>
            <w:r w:rsidRPr="00B43F6F">
              <w:rPr>
                <w:rFonts w:ascii="Times New Roman" w:eastAsia="Times New Roman" w:hAnsi="Times New Roman" w:cs="Times New Roman"/>
                <w:b/>
                <w:sz w:val="24"/>
                <w:szCs w:val="24"/>
                <w:lang w:eastAsia="ru-RU"/>
              </w:rPr>
              <w:t>Вид учебной работы</w:t>
            </w:r>
          </w:p>
        </w:tc>
        <w:tc>
          <w:tcPr>
            <w:tcW w:w="2126" w:type="dxa"/>
            <w:gridSpan w:val="2"/>
          </w:tcPr>
          <w:p w14:paraId="57C46816" w14:textId="77777777" w:rsidR="00B43F6F" w:rsidRPr="00B43F6F" w:rsidRDefault="00B43F6F" w:rsidP="00B43F6F">
            <w:pPr>
              <w:spacing w:after="0" w:line="360" w:lineRule="auto"/>
              <w:jc w:val="center"/>
              <w:rPr>
                <w:rFonts w:ascii="Times New Roman" w:eastAsia="Times New Roman" w:hAnsi="Times New Roman" w:cs="Times New Roman"/>
                <w:i/>
                <w:iCs/>
                <w:sz w:val="24"/>
                <w:szCs w:val="24"/>
                <w:lang w:eastAsia="ru-RU"/>
              </w:rPr>
            </w:pPr>
            <w:r w:rsidRPr="00B43F6F">
              <w:rPr>
                <w:rFonts w:ascii="Times New Roman" w:eastAsia="Times New Roman" w:hAnsi="Times New Roman" w:cs="Times New Roman"/>
                <w:b/>
                <w:i/>
                <w:iCs/>
                <w:sz w:val="24"/>
                <w:szCs w:val="24"/>
                <w:lang w:eastAsia="ru-RU"/>
              </w:rPr>
              <w:t>Объем часов</w:t>
            </w:r>
          </w:p>
        </w:tc>
      </w:tr>
      <w:tr w:rsidR="00B43F6F" w:rsidRPr="00B43F6F" w14:paraId="6D2ECA61" w14:textId="77777777" w:rsidTr="00AD17B6">
        <w:trPr>
          <w:trHeight w:val="285"/>
        </w:trPr>
        <w:tc>
          <w:tcPr>
            <w:tcW w:w="7196" w:type="dxa"/>
          </w:tcPr>
          <w:p w14:paraId="579CD504" w14:textId="77777777" w:rsidR="00B43F6F" w:rsidRPr="00B43F6F" w:rsidRDefault="00B43F6F" w:rsidP="00B43F6F">
            <w:pPr>
              <w:spacing w:after="0" w:line="360" w:lineRule="auto"/>
              <w:jc w:val="both"/>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sz w:val="24"/>
                <w:szCs w:val="24"/>
                <w:lang w:eastAsia="ru-RU"/>
              </w:rPr>
              <w:t>Всего часов</w:t>
            </w:r>
          </w:p>
        </w:tc>
        <w:tc>
          <w:tcPr>
            <w:tcW w:w="2126" w:type="dxa"/>
            <w:gridSpan w:val="2"/>
          </w:tcPr>
          <w:p w14:paraId="36A4D93D" w14:textId="3FF61946" w:rsidR="00B43F6F" w:rsidRPr="00B43F6F" w:rsidRDefault="00ED010A" w:rsidP="00B43F6F">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B43F6F" w:rsidRPr="00B43F6F" w14:paraId="7AAA3326" w14:textId="77777777" w:rsidTr="00AD17B6">
        <w:trPr>
          <w:trHeight w:val="285"/>
        </w:trPr>
        <w:tc>
          <w:tcPr>
            <w:tcW w:w="7196" w:type="dxa"/>
          </w:tcPr>
          <w:p w14:paraId="3716E78C" w14:textId="77777777" w:rsidR="00B43F6F" w:rsidRPr="00B43F6F" w:rsidRDefault="00B43F6F" w:rsidP="00B43F6F">
            <w:pPr>
              <w:spacing w:after="0" w:line="360" w:lineRule="auto"/>
              <w:jc w:val="both"/>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sz w:val="24"/>
                <w:szCs w:val="24"/>
                <w:lang w:eastAsia="ru-RU"/>
              </w:rPr>
              <w:t xml:space="preserve">Теоретическое обучение </w:t>
            </w:r>
          </w:p>
        </w:tc>
        <w:tc>
          <w:tcPr>
            <w:tcW w:w="2126" w:type="dxa"/>
            <w:gridSpan w:val="2"/>
          </w:tcPr>
          <w:p w14:paraId="04BDA687" w14:textId="0DDAAC46" w:rsidR="00B43F6F" w:rsidRPr="00B43F6F" w:rsidRDefault="00ED010A" w:rsidP="00B43F6F">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42</w:t>
            </w:r>
          </w:p>
        </w:tc>
      </w:tr>
      <w:tr w:rsidR="00B43F6F" w:rsidRPr="00B43F6F" w14:paraId="3C2708CC" w14:textId="77777777" w:rsidTr="00AD17B6">
        <w:trPr>
          <w:trHeight w:val="285"/>
        </w:trPr>
        <w:tc>
          <w:tcPr>
            <w:tcW w:w="7196" w:type="dxa"/>
          </w:tcPr>
          <w:p w14:paraId="6E793C27" w14:textId="77777777" w:rsidR="00B43F6F" w:rsidRPr="00B43F6F" w:rsidRDefault="00B43F6F" w:rsidP="00B43F6F">
            <w:pPr>
              <w:spacing w:after="0" w:line="360" w:lineRule="auto"/>
              <w:jc w:val="both"/>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sz w:val="24"/>
                <w:szCs w:val="24"/>
                <w:lang w:eastAsia="ru-RU"/>
              </w:rPr>
              <w:t>в т.ч. профессионально-ориентированного содержания</w:t>
            </w:r>
          </w:p>
        </w:tc>
        <w:tc>
          <w:tcPr>
            <w:tcW w:w="2126" w:type="dxa"/>
            <w:gridSpan w:val="2"/>
          </w:tcPr>
          <w:p w14:paraId="3C058E0B"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29</w:t>
            </w:r>
          </w:p>
        </w:tc>
      </w:tr>
      <w:tr w:rsidR="00B43F6F" w:rsidRPr="00B43F6F" w14:paraId="5583557F" w14:textId="77777777" w:rsidTr="00AD17B6">
        <w:trPr>
          <w:trHeight w:val="285"/>
        </w:trPr>
        <w:tc>
          <w:tcPr>
            <w:tcW w:w="7196" w:type="dxa"/>
          </w:tcPr>
          <w:p w14:paraId="40895AEB" w14:textId="77777777" w:rsidR="00B43F6F" w:rsidRPr="00B43F6F" w:rsidRDefault="00B43F6F" w:rsidP="00B43F6F">
            <w:pPr>
              <w:spacing w:after="0" w:line="360" w:lineRule="auto"/>
              <w:jc w:val="both"/>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sz w:val="24"/>
                <w:szCs w:val="24"/>
                <w:lang w:eastAsia="ru-RU"/>
              </w:rPr>
              <w:t>Самостоятельная учебная работа (всего)</w:t>
            </w:r>
          </w:p>
        </w:tc>
        <w:tc>
          <w:tcPr>
            <w:tcW w:w="2126" w:type="dxa"/>
            <w:gridSpan w:val="2"/>
          </w:tcPr>
          <w:p w14:paraId="7071B6EB"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r>
      <w:tr w:rsidR="00B43F6F" w:rsidRPr="00B43F6F" w14:paraId="6202430C" w14:textId="77777777" w:rsidTr="00AD17B6">
        <w:tc>
          <w:tcPr>
            <w:tcW w:w="7196" w:type="dxa"/>
          </w:tcPr>
          <w:p w14:paraId="2A73DA5B" w14:textId="77777777" w:rsidR="00B43F6F" w:rsidRPr="00B43F6F" w:rsidRDefault="00B43F6F" w:rsidP="00B43F6F">
            <w:pPr>
              <w:spacing w:after="0" w:line="360" w:lineRule="auto"/>
              <w:jc w:val="both"/>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лабораторно-практические занятия, практическая подготовка</w:t>
            </w:r>
          </w:p>
        </w:tc>
        <w:tc>
          <w:tcPr>
            <w:tcW w:w="2126" w:type="dxa"/>
            <w:gridSpan w:val="2"/>
          </w:tcPr>
          <w:p w14:paraId="398C9A25"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36</w:t>
            </w:r>
          </w:p>
        </w:tc>
      </w:tr>
      <w:tr w:rsidR="00B43F6F" w:rsidRPr="00B43F6F" w14:paraId="6A449942" w14:textId="77777777" w:rsidTr="00AD17B6">
        <w:tc>
          <w:tcPr>
            <w:tcW w:w="7196" w:type="dxa"/>
          </w:tcPr>
          <w:p w14:paraId="0BD319C0" w14:textId="77777777" w:rsidR="00B43F6F" w:rsidRPr="00B43F6F" w:rsidRDefault="00B43F6F" w:rsidP="00B43F6F">
            <w:pPr>
              <w:spacing w:after="0" w:line="360" w:lineRule="auto"/>
              <w:jc w:val="both"/>
              <w:rPr>
                <w:rFonts w:ascii="Times New Roman" w:eastAsia="Times New Roman" w:hAnsi="Times New Roman" w:cs="Times New Roman"/>
                <w:sz w:val="24"/>
                <w:szCs w:val="24"/>
                <w:lang w:eastAsia="ru-RU"/>
              </w:rPr>
            </w:pPr>
            <w:r w:rsidRPr="00B43F6F">
              <w:rPr>
                <w:rFonts w:ascii="Times New Roman" w:eastAsia="Times New Roman" w:hAnsi="Times New Roman" w:cs="Times New Roman"/>
                <w:sz w:val="24"/>
                <w:szCs w:val="24"/>
                <w:lang w:eastAsia="ru-RU"/>
              </w:rPr>
              <w:t>в т.ч. профессионально-ориентированного содержания</w:t>
            </w:r>
          </w:p>
        </w:tc>
        <w:tc>
          <w:tcPr>
            <w:tcW w:w="2126" w:type="dxa"/>
            <w:gridSpan w:val="2"/>
          </w:tcPr>
          <w:p w14:paraId="3C8F8DED"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r w:rsidRPr="00B43F6F">
              <w:rPr>
                <w:rFonts w:ascii="Times New Roman" w:eastAsia="Times New Roman" w:hAnsi="Times New Roman" w:cs="Times New Roman"/>
                <w:b/>
                <w:iCs/>
                <w:sz w:val="24"/>
                <w:szCs w:val="24"/>
                <w:lang w:eastAsia="ru-RU"/>
              </w:rPr>
              <w:t>8</w:t>
            </w:r>
          </w:p>
        </w:tc>
      </w:tr>
      <w:tr w:rsidR="00B43F6F" w:rsidRPr="00B43F6F" w14:paraId="69360B4A" w14:textId="77777777" w:rsidTr="00AD17B6">
        <w:tc>
          <w:tcPr>
            <w:tcW w:w="7196" w:type="dxa"/>
            <w:vMerge w:val="restart"/>
          </w:tcPr>
          <w:p w14:paraId="64B862D9" w14:textId="1952F659" w:rsidR="00B43F6F" w:rsidRPr="00B43F6F" w:rsidRDefault="00B43F6F" w:rsidP="00B43F6F">
            <w:pPr>
              <w:spacing w:after="0" w:line="360" w:lineRule="auto"/>
              <w:rPr>
                <w:rFonts w:ascii="Times New Roman" w:eastAsia="Times New Roman" w:hAnsi="Times New Roman" w:cs="Times New Roman"/>
                <w:b/>
                <w:sz w:val="24"/>
                <w:szCs w:val="24"/>
                <w:lang w:eastAsia="ru-RU"/>
              </w:rPr>
            </w:pPr>
            <w:r w:rsidRPr="00B43F6F">
              <w:rPr>
                <w:rFonts w:ascii="Times New Roman" w:eastAsia="Times New Roman" w:hAnsi="Times New Roman" w:cs="Times New Roman"/>
                <w:b/>
                <w:iCs/>
                <w:sz w:val="24"/>
                <w:szCs w:val="24"/>
                <w:lang w:eastAsia="ru-RU"/>
              </w:rPr>
              <w:t xml:space="preserve">Промежуточная аттестация </w:t>
            </w:r>
            <w:r w:rsidR="00ED010A">
              <w:rPr>
                <w:rFonts w:ascii="Times New Roman" w:eastAsia="Times New Roman" w:hAnsi="Times New Roman" w:cs="Times New Roman"/>
                <w:iCs/>
                <w:sz w:val="24"/>
                <w:szCs w:val="24"/>
                <w:lang w:eastAsia="ru-RU"/>
              </w:rPr>
              <w:t>дифференцированный зачет</w:t>
            </w:r>
          </w:p>
        </w:tc>
        <w:tc>
          <w:tcPr>
            <w:tcW w:w="1063" w:type="dxa"/>
          </w:tcPr>
          <w:p w14:paraId="10B511ED"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1 семестр</w:t>
            </w:r>
          </w:p>
        </w:tc>
        <w:tc>
          <w:tcPr>
            <w:tcW w:w="1063" w:type="dxa"/>
          </w:tcPr>
          <w:p w14:paraId="0D7D6494"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2</w:t>
            </w:r>
          </w:p>
          <w:p w14:paraId="1E882D14"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семестр</w:t>
            </w:r>
          </w:p>
        </w:tc>
      </w:tr>
      <w:tr w:rsidR="00B43F6F" w:rsidRPr="00B43F6F" w14:paraId="43284A9A" w14:textId="77777777" w:rsidTr="00AD17B6">
        <w:trPr>
          <w:trHeight w:val="361"/>
        </w:trPr>
        <w:tc>
          <w:tcPr>
            <w:tcW w:w="7196" w:type="dxa"/>
            <w:vMerge/>
          </w:tcPr>
          <w:p w14:paraId="595C0A78" w14:textId="77777777" w:rsidR="00B43F6F" w:rsidRPr="00B43F6F" w:rsidRDefault="00B43F6F" w:rsidP="00B43F6F">
            <w:pPr>
              <w:spacing w:after="0" w:line="360" w:lineRule="auto"/>
              <w:rPr>
                <w:rFonts w:ascii="Times New Roman" w:eastAsia="Times New Roman" w:hAnsi="Times New Roman" w:cs="Times New Roman"/>
                <w:i/>
                <w:iCs/>
                <w:sz w:val="24"/>
                <w:szCs w:val="24"/>
                <w:lang w:eastAsia="ru-RU"/>
              </w:rPr>
            </w:pPr>
          </w:p>
        </w:tc>
        <w:tc>
          <w:tcPr>
            <w:tcW w:w="1063" w:type="dxa"/>
          </w:tcPr>
          <w:p w14:paraId="3B0A8FB6" w14:textId="77777777" w:rsidR="00B43F6F" w:rsidRPr="00B43F6F" w:rsidRDefault="00B43F6F" w:rsidP="00B43F6F">
            <w:pPr>
              <w:spacing w:after="0" w:line="360" w:lineRule="auto"/>
              <w:jc w:val="center"/>
              <w:rPr>
                <w:rFonts w:ascii="Times New Roman" w:eastAsia="Times New Roman" w:hAnsi="Times New Roman" w:cs="Times New Roman"/>
                <w:iCs/>
                <w:sz w:val="24"/>
                <w:szCs w:val="24"/>
                <w:lang w:eastAsia="ru-RU"/>
              </w:rPr>
            </w:pPr>
            <w:r w:rsidRPr="00B43F6F">
              <w:rPr>
                <w:rFonts w:ascii="Times New Roman" w:eastAsia="Times New Roman" w:hAnsi="Times New Roman" w:cs="Times New Roman"/>
                <w:iCs/>
                <w:sz w:val="24"/>
                <w:szCs w:val="24"/>
                <w:lang w:eastAsia="ru-RU"/>
              </w:rPr>
              <w:t>-</w:t>
            </w:r>
          </w:p>
        </w:tc>
        <w:tc>
          <w:tcPr>
            <w:tcW w:w="1063" w:type="dxa"/>
          </w:tcPr>
          <w:p w14:paraId="1F380519" w14:textId="77777777" w:rsidR="00B43F6F" w:rsidRPr="00B43F6F" w:rsidRDefault="00B43F6F" w:rsidP="00B43F6F">
            <w:pPr>
              <w:spacing w:after="0" w:line="360" w:lineRule="auto"/>
              <w:jc w:val="center"/>
              <w:rPr>
                <w:rFonts w:ascii="Times New Roman" w:eastAsia="Times New Roman" w:hAnsi="Times New Roman" w:cs="Times New Roman"/>
                <w:iCs/>
                <w:sz w:val="24"/>
                <w:szCs w:val="24"/>
                <w:lang w:eastAsia="ru-RU"/>
              </w:rPr>
            </w:pPr>
            <w:r w:rsidRPr="00B43F6F">
              <w:rPr>
                <w:rFonts w:ascii="Times New Roman" w:eastAsia="Times New Roman" w:hAnsi="Times New Roman" w:cs="Times New Roman"/>
                <w:iCs/>
                <w:sz w:val="24"/>
                <w:szCs w:val="24"/>
                <w:lang w:eastAsia="ru-RU"/>
              </w:rPr>
              <w:t>-</w:t>
            </w:r>
          </w:p>
        </w:tc>
      </w:tr>
      <w:tr w:rsidR="00B43F6F" w:rsidRPr="00B43F6F" w14:paraId="59475F5B" w14:textId="77777777" w:rsidTr="00AD17B6">
        <w:trPr>
          <w:trHeight w:val="361"/>
        </w:trPr>
        <w:tc>
          <w:tcPr>
            <w:tcW w:w="7196" w:type="dxa"/>
            <w:vMerge/>
          </w:tcPr>
          <w:p w14:paraId="7BC2CA76" w14:textId="77777777" w:rsidR="00B43F6F" w:rsidRPr="00B43F6F" w:rsidRDefault="00B43F6F" w:rsidP="00B43F6F">
            <w:pPr>
              <w:spacing w:after="0" w:line="360" w:lineRule="auto"/>
              <w:rPr>
                <w:rFonts w:ascii="Times New Roman" w:eastAsia="Times New Roman" w:hAnsi="Times New Roman" w:cs="Times New Roman"/>
                <w:i/>
                <w:iCs/>
                <w:sz w:val="24"/>
                <w:szCs w:val="24"/>
                <w:lang w:eastAsia="ru-RU"/>
              </w:rPr>
            </w:pPr>
          </w:p>
        </w:tc>
        <w:tc>
          <w:tcPr>
            <w:tcW w:w="1063" w:type="dxa"/>
          </w:tcPr>
          <w:p w14:paraId="7ADE0CDF"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3 семестр</w:t>
            </w:r>
          </w:p>
        </w:tc>
        <w:tc>
          <w:tcPr>
            <w:tcW w:w="1063" w:type="dxa"/>
          </w:tcPr>
          <w:p w14:paraId="33A0B887"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4</w:t>
            </w:r>
          </w:p>
          <w:p w14:paraId="37D3F413" w14:textId="77777777" w:rsidR="00B43F6F" w:rsidRPr="00B43F6F" w:rsidRDefault="00B43F6F" w:rsidP="00B43F6F">
            <w:pPr>
              <w:spacing w:after="0" w:line="360" w:lineRule="auto"/>
              <w:jc w:val="center"/>
              <w:rPr>
                <w:rFonts w:ascii="Times New Roman" w:eastAsia="Times New Roman" w:hAnsi="Times New Roman" w:cs="Times New Roman"/>
                <w:b/>
                <w:iCs/>
                <w:sz w:val="24"/>
                <w:szCs w:val="24"/>
                <w:lang w:eastAsia="ru-RU"/>
              </w:rPr>
            </w:pPr>
            <w:r w:rsidRPr="00B43F6F">
              <w:rPr>
                <w:rFonts w:ascii="Times New Roman" w:eastAsia="Times New Roman" w:hAnsi="Times New Roman" w:cs="Times New Roman"/>
                <w:b/>
                <w:iCs/>
                <w:sz w:val="24"/>
                <w:szCs w:val="24"/>
                <w:lang w:eastAsia="ru-RU"/>
              </w:rPr>
              <w:t>семестр</w:t>
            </w:r>
          </w:p>
        </w:tc>
      </w:tr>
      <w:tr w:rsidR="00B43F6F" w:rsidRPr="00B43F6F" w14:paraId="38795140" w14:textId="77777777" w:rsidTr="00AD17B6">
        <w:trPr>
          <w:trHeight w:val="361"/>
        </w:trPr>
        <w:tc>
          <w:tcPr>
            <w:tcW w:w="7196" w:type="dxa"/>
            <w:vMerge/>
          </w:tcPr>
          <w:p w14:paraId="222219D3" w14:textId="77777777" w:rsidR="00B43F6F" w:rsidRPr="00B43F6F" w:rsidRDefault="00B43F6F" w:rsidP="00B43F6F">
            <w:pPr>
              <w:spacing w:after="0" w:line="360" w:lineRule="auto"/>
              <w:rPr>
                <w:rFonts w:ascii="Times New Roman" w:eastAsia="Times New Roman" w:hAnsi="Times New Roman" w:cs="Times New Roman"/>
                <w:i/>
                <w:iCs/>
                <w:sz w:val="24"/>
                <w:szCs w:val="24"/>
                <w:lang w:eastAsia="ru-RU"/>
              </w:rPr>
            </w:pPr>
          </w:p>
        </w:tc>
        <w:tc>
          <w:tcPr>
            <w:tcW w:w="1063" w:type="dxa"/>
          </w:tcPr>
          <w:p w14:paraId="11457F7C" w14:textId="79C6C0F5" w:rsidR="00B43F6F" w:rsidRPr="00B43F6F" w:rsidRDefault="00ED010A" w:rsidP="00B43F6F">
            <w:pPr>
              <w:spacing w:after="0" w:line="36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38</w:t>
            </w:r>
          </w:p>
        </w:tc>
        <w:tc>
          <w:tcPr>
            <w:tcW w:w="1063" w:type="dxa"/>
          </w:tcPr>
          <w:p w14:paraId="323864A1" w14:textId="76A7D796" w:rsidR="00B43F6F" w:rsidRPr="00B43F6F" w:rsidRDefault="00B43F6F" w:rsidP="00B43F6F">
            <w:pPr>
              <w:spacing w:after="0" w:line="360" w:lineRule="auto"/>
              <w:jc w:val="center"/>
              <w:rPr>
                <w:rFonts w:ascii="Times New Roman" w:eastAsia="Times New Roman" w:hAnsi="Times New Roman" w:cs="Times New Roman"/>
                <w:iCs/>
                <w:sz w:val="24"/>
                <w:szCs w:val="24"/>
                <w:lang w:eastAsia="ru-RU"/>
              </w:rPr>
            </w:pPr>
            <w:r w:rsidRPr="00B43F6F">
              <w:rPr>
                <w:rFonts w:ascii="Times New Roman" w:eastAsia="Times New Roman" w:hAnsi="Times New Roman" w:cs="Times New Roman"/>
                <w:iCs/>
                <w:sz w:val="24"/>
                <w:szCs w:val="24"/>
                <w:lang w:eastAsia="ru-RU"/>
              </w:rPr>
              <w:t>4</w:t>
            </w:r>
            <w:r w:rsidR="00ED010A">
              <w:rPr>
                <w:rFonts w:ascii="Times New Roman" w:eastAsia="Times New Roman" w:hAnsi="Times New Roman" w:cs="Times New Roman"/>
                <w:iCs/>
                <w:sz w:val="24"/>
                <w:szCs w:val="24"/>
                <w:lang w:eastAsia="ru-RU"/>
              </w:rPr>
              <w:t>0</w:t>
            </w:r>
          </w:p>
        </w:tc>
      </w:tr>
    </w:tbl>
    <w:p w14:paraId="212ED925" w14:textId="77777777" w:rsidR="00B43F6F" w:rsidRPr="00B43F6F" w:rsidRDefault="00B43F6F" w:rsidP="00B43F6F">
      <w:pPr>
        <w:spacing w:after="0" w:line="360" w:lineRule="auto"/>
        <w:jc w:val="center"/>
        <w:rPr>
          <w:rFonts w:ascii="Times New Roman" w:eastAsia="Times New Roman" w:hAnsi="Times New Roman" w:cs="Times New Roman"/>
          <w:sz w:val="24"/>
          <w:szCs w:val="24"/>
          <w:lang w:eastAsia="ru-RU"/>
        </w:rPr>
      </w:pPr>
    </w:p>
    <w:p w14:paraId="1D4D3291" w14:textId="77777777" w:rsidR="00B43F6F" w:rsidRPr="00B43F6F" w:rsidRDefault="00B43F6F" w:rsidP="00B43F6F">
      <w:pPr>
        <w:jc w:val="both"/>
        <w:rPr>
          <w:rFonts w:ascii="Times New Roman" w:hAnsi="Times New Roman" w:cs="Times New Roman"/>
          <w:sz w:val="24"/>
          <w:szCs w:val="24"/>
        </w:rPr>
      </w:pPr>
    </w:p>
    <w:p w14:paraId="35999B26" w14:textId="77777777" w:rsidR="00DC2B7F" w:rsidRPr="00DC2B7F" w:rsidRDefault="00DC2B7F" w:rsidP="00DC2B7F">
      <w:pPr>
        <w:suppressAutoHyphens/>
        <w:spacing w:after="120"/>
        <w:rPr>
          <w:rFonts w:ascii="Times New Roman" w:eastAsia="Batang" w:hAnsi="Times New Roman" w:cs="Times New Roman"/>
          <w:b/>
          <w:i/>
          <w:lang w:eastAsia="ru-RU"/>
        </w:rPr>
      </w:pPr>
    </w:p>
    <w:p w14:paraId="60E1DCAA" w14:textId="77777777" w:rsidR="00126ED8" w:rsidRDefault="00126ED8" w:rsidP="00F06596">
      <w:pPr>
        <w:suppressAutoHyphens/>
        <w:spacing w:after="0" w:line="240" w:lineRule="auto"/>
        <w:jc w:val="both"/>
      </w:pPr>
    </w:p>
    <w:p w14:paraId="53DB5A1F" w14:textId="77777777" w:rsidR="00926B2A" w:rsidRDefault="00926B2A"/>
    <w:p w14:paraId="211D347A" w14:textId="77777777" w:rsidR="004E442F" w:rsidRDefault="004E442F">
      <w:pPr>
        <w:sectPr w:rsidR="004E442F" w:rsidSect="00126ED8">
          <w:pgSz w:w="11906" w:h="16838"/>
          <w:pgMar w:top="851" w:right="851" w:bottom="851" w:left="1134" w:header="709" w:footer="709" w:gutter="0"/>
          <w:cols w:space="708"/>
          <w:docGrid w:linePitch="360"/>
        </w:sectPr>
      </w:pPr>
    </w:p>
    <w:p w14:paraId="7872DE4B" w14:textId="77777777" w:rsidR="004E442F" w:rsidRPr="00AF443A" w:rsidRDefault="004E442F" w:rsidP="004E44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sz w:val="24"/>
          <w:szCs w:val="24"/>
          <w:lang w:eastAsia="ru-RU"/>
        </w:rPr>
      </w:pPr>
      <w:r w:rsidRPr="00AF443A">
        <w:rPr>
          <w:rFonts w:ascii="Times New Roman" w:eastAsia="Times New Roman" w:hAnsi="Times New Roman" w:cs="Times New Roman"/>
          <w:b/>
          <w:sz w:val="24"/>
          <w:szCs w:val="24"/>
          <w:lang w:eastAsia="ru-RU"/>
        </w:rPr>
        <w:lastRenderedPageBreak/>
        <w:t>2.2. Тематический план и содержание учебной дисциплины</w:t>
      </w:r>
    </w:p>
    <w:p w14:paraId="69C6E95E" w14:textId="77777777" w:rsidR="004E442F" w:rsidRPr="00AF443A" w:rsidRDefault="004E442F" w:rsidP="004E442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sz w:val="24"/>
          <w:szCs w:val="24"/>
          <w:lang w:eastAsia="ru-RU"/>
        </w:rPr>
      </w:pPr>
    </w:p>
    <w:tbl>
      <w:tblPr>
        <w:tblStyle w:val="a4"/>
        <w:tblW w:w="0" w:type="auto"/>
        <w:tblLook w:val="04A0" w:firstRow="1" w:lastRow="0" w:firstColumn="1" w:lastColumn="0" w:noHBand="0" w:noVBand="1"/>
      </w:tblPr>
      <w:tblGrid>
        <w:gridCol w:w="2660"/>
        <w:gridCol w:w="10351"/>
        <w:gridCol w:w="236"/>
        <w:gridCol w:w="1748"/>
      </w:tblGrid>
      <w:tr w:rsidR="000C00E9" w:rsidRPr="00AF443A" w14:paraId="097F4ED2" w14:textId="77777777" w:rsidTr="00A005C4">
        <w:tc>
          <w:tcPr>
            <w:tcW w:w="2660" w:type="dxa"/>
          </w:tcPr>
          <w:p w14:paraId="0EF39A63" w14:textId="77777777" w:rsidR="000C00E9" w:rsidRPr="00AF443A" w:rsidRDefault="000C00E9" w:rsidP="002B5EA4">
            <w:pPr>
              <w:jc w:val="center"/>
              <w:rPr>
                <w:rFonts w:ascii="Times New Roman" w:eastAsia="Times New Roman" w:hAnsi="Times New Roman" w:cs="Times New Roman"/>
                <w:b/>
                <w:sz w:val="24"/>
                <w:szCs w:val="24"/>
                <w:lang w:eastAsia="ru-RU"/>
              </w:rPr>
            </w:pPr>
            <w:r w:rsidRPr="00AF443A">
              <w:rPr>
                <w:rFonts w:ascii="Times New Roman" w:eastAsia="Times New Roman" w:hAnsi="Times New Roman" w:cs="Times New Roman"/>
                <w:b/>
                <w:bCs/>
                <w:sz w:val="24"/>
                <w:szCs w:val="24"/>
                <w:lang w:eastAsia="ru-RU"/>
              </w:rPr>
              <w:t>Наименование разделов и тем профессионального модуля (ПМ), междисциплинарных курсов (МДК)</w:t>
            </w:r>
          </w:p>
        </w:tc>
        <w:tc>
          <w:tcPr>
            <w:tcW w:w="10351" w:type="dxa"/>
            <w:vAlign w:val="center"/>
          </w:tcPr>
          <w:p w14:paraId="32767646" w14:textId="77777777" w:rsidR="000C00E9" w:rsidRPr="00AF443A" w:rsidRDefault="000C00E9" w:rsidP="002B5EA4">
            <w:pPr>
              <w:suppressAutoHyphens/>
              <w:jc w:val="center"/>
              <w:rPr>
                <w:rFonts w:ascii="Times New Roman" w:eastAsia="Times New Roman" w:hAnsi="Times New Roman" w:cs="Times New Roman"/>
                <w:b/>
                <w:bCs/>
                <w:sz w:val="24"/>
                <w:szCs w:val="24"/>
                <w:lang w:eastAsia="ru-RU"/>
              </w:rPr>
            </w:pPr>
            <w:r w:rsidRPr="00AF443A">
              <w:rPr>
                <w:rFonts w:ascii="Times New Roman" w:eastAsia="Times New Roman" w:hAnsi="Times New Roman" w:cs="Times New Roman"/>
                <w:b/>
                <w:bCs/>
                <w:sz w:val="24"/>
                <w:szCs w:val="24"/>
                <w:lang w:eastAsia="ru-RU"/>
              </w:rPr>
              <w:t>Содержание учебного материала,</w:t>
            </w:r>
          </w:p>
          <w:p w14:paraId="05A418A6" w14:textId="77777777" w:rsidR="000C00E9" w:rsidRPr="00AF443A" w:rsidRDefault="000C00E9" w:rsidP="002B5EA4">
            <w:pPr>
              <w:suppressAutoHyphens/>
              <w:jc w:val="center"/>
              <w:rPr>
                <w:rFonts w:ascii="Times New Roman" w:eastAsia="Times New Roman" w:hAnsi="Times New Roman" w:cs="Times New Roman"/>
                <w:b/>
                <w:sz w:val="24"/>
                <w:szCs w:val="24"/>
                <w:lang w:eastAsia="ru-RU"/>
              </w:rPr>
            </w:pPr>
            <w:r w:rsidRPr="00AF443A">
              <w:rPr>
                <w:rFonts w:ascii="Times New Roman" w:eastAsia="Times New Roman" w:hAnsi="Times New Roman" w:cs="Times New Roman"/>
                <w:b/>
                <w:bCs/>
                <w:sz w:val="24"/>
                <w:szCs w:val="24"/>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1984" w:type="dxa"/>
            <w:gridSpan w:val="2"/>
            <w:vAlign w:val="center"/>
          </w:tcPr>
          <w:p w14:paraId="03525B25" w14:textId="77777777" w:rsidR="000C00E9" w:rsidRPr="00AF443A" w:rsidRDefault="000C00E9" w:rsidP="002B5EA4">
            <w:pPr>
              <w:jc w:val="center"/>
              <w:rPr>
                <w:rFonts w:ascii="Times New Roman" w:eastAsia="Times New Roman" w:hAnsi="Times New Roman" w:cs="Times New Roman"/>
                <w:b/>
                <w:bCs/>
                <w:sz w:val="24"/>
                <w:szCs w:val="24"/>
                <w:lang w:eastAsia="ru-RU"/>
              </w:rPr>
            </w:pPr>
            <w:r w:rsidRPr="00AF443A">
              <w:rPr>
                <w:rFonts w:ascii="Times New Roman" w:eastAsia="Times New Roman" w:hAnsi="Times New Roman" w:cs="Times New Roman"/>
                <w:b/>
                <w:bCs/>
                <w:sz w:val="24"/>
                <w:szCs w:val="24"/>
                <w:lang w:eastAsia="ru-RU"/>
              </w:rPr>
              <w:t>Объем, акад. ч / в том числе в форме практической подготовки, акад ч</w:t>
            </w:r>
            <w:r w:rsidRPr="00AF443A">
              <w:rPr>
                <w:rFonts w:ascii="Calibri" w:eastAsia="Times New Roman" w:hAnsi="Calibri" w:cs="Times New Roman"/>
                <w:b/>
                <w:bCs/>
                <w:sz w:val="24"/>
                <w:szCs w:val="24"/>
                <w:vertAlign w:val="superscript"/>
                <w:lang w:eastAsia="ru-RU"/>
              </w:rPr>
              <w:footnoteReference w:id="1"/>
            </w:r>
          </w:p>
        </w:tc>
      </w:tr>
      <w:tr w:rsidR="000C00E9" w:rsidRPr="00AF443A" w14:paraId="54B36BF8" w14:textId="77777777" w:rsidTr="00A005C4">
        <w:tc>
          <w:tcPr>
            <w:tcW w:w="2660" w:type="dxa"/>
          </w:tcPr>
          <w:p w14:paraId="73FF807E" w14:textId="77777777" w:rsidR="000C00E9" w:rsidRPr="00AF443A" w:rsidRDefault="000C00E9" w:rsidP="004A798C">
            <w:pPr>
              <w:jc w:val="center"/>
              <w:rPr>
                <w:rFonts w:ascii="Times New Roman" w:hAnsi="Times New Roman" w:cs="Times New Roman"/>
                <w:b/>
                <w:sz w:val="24"/>
                <w:szCs w:val="24"/>
              </w:rPr>
            </w:pPr>
            <w:r w:rsidRPr="00AF443A">
              <w:rPr>
                <w:rFonts w:ascii="Times New Roman" w:hAnsi="Times New Roman" w:cs="Times New Roman"/>
                <w:b/>
                <w:sz w:val="24"/>
                <w:szCs w:val="24"/>
              </w:rPr>
              <w:t>1</w:t>
            </w:r>
          </w:p>
        </w:tc>
        <w:tc>
          <w:tcPr>
            <w:tcW w:w="10351" w:type="dxa"/>
          </w:tcPr>
          <w:p w14:paraId="2BF14712" w14:textId="77777777" w:rsidR="000C00E9" w:rsidRPr="00AF443A" w:rsidRDefault="000C00E9" w:rsidP="004A798C">
            <w:pPr>
              <w:jc w:val="center"/>
              <w:rPr>
                <w:rFonts w:ascii="Times New Roman" w:hAnsi="Times New Roman" w:cs="Times New Roman"/>
                <w:b/>
                <w:sz w:val="24"/>
                <w:szCs w:val="24"/>
              </w:rPr>
            </w:pPr>
            <w:r w:rsidRPr="00AF443A">
              <w:rPr>
                <w:rFonts w:ascii="Times New Roman" w:hAnsi="Times New Roman" w:cs="Times New Roman"/>
                <w:b/>
                <w:sz w:val="24"/>
                <w:szCs w:val="24"/>
              </w:rPr>
              <w:t>2</w:t>
            </w:r>
          </w:p>
        </w:tc>
        <w:tc>
          <w:tcPr>
            <w:tcW w:w="1984" w:type="dxa"/>
            <w:gridSpan w:val="2"/>
          </w:tcPr>
          <w:p w14:paraId="6240380E" w14:textId="77777777" w:rsidR="000C00E9" w:rsidRPr="00AF443A" w:rsidRDefault="000C00E9" w:rsidP="004A798C">
            <w:pPr>
              <w:jc w:val="center"/>
              <w:rPr>
                <w:rFonts w:ascii="Times New Roman" w:hAnsi="Times New Roman" w:cs="Times New Roman"/>
                <w:b/>
                <w:sz w:val="24"/>
                <w:szCs w:val="24"/>
              </w:rPr>
            </w:pPr>
            <w:r w:rsidRPr="00AF443A">
              <w:rPr>
                <w:rFonts w:ascii="Times New Roman" w:hAnsi="Times New Roman" w:cs="Times New Roman"/>
                <w:b/>
                <w:sz w:val="24"/>
                <w:szCs w:val="24"/>
              </w:rPr>
              <w:t>3</w:t>
            </w:r>
          </w:p>
        </w:tc>
      </w:tr>
      <w:tr w:rsidR="00B70ADF" w:rsidRPr="00AF443A" w14:paraId="340AC3BD" w14:textId="77777777" w:rsidTr="00A005C4">
        <w:tc>
          <w:tcPr>
            <w:tcW w:w="14995" w:type="dxa"/>
            <w:gridSpan w:val="4"/>
          </w:tcPr>
          <w:p w14:paraId="0241DEBE" w14:textId="77777777" w:rsidR="00B70ADF" w:rsidRPr="00AF443A" w:rsidRDefault="00B70ADF" w:rsidP="00B70ADF">
            <w:pPr>
              <w:rPr>
                <w:rFonts w:ascii="Times New Roman" w:hAnsi="Times New Roman" w:cs="Times New Roman"/>
                <w:i/>
                <w:sz w:val="24"/>
                <w:szCs w:val="24"/>
              </w:rPr>
            </w:pPr>
            <w:r w:rsidRPr="00AF443A">
              <w:rPr>
                <w:rFonts w:ascii="Times New Roman" w:hAnsi="Times New Roman" w:cs="Times New Roman"/>
                <w:b/>
                <w:bCs/>
                <w:sz w:val="24"/>
                <w:szCs w:val="24"/>
              </w:rPr>
              <w:t>Раздел 1. Делопроизводство</w:t>
            </w:r>
            <w:r w:rsidR="0057516D">
              <w:rPr>
                <w:rFonts w:ascii="Times New Roman" w:hAnsi="Times New Roman" w:cs="Times New Roman"/>
                <w:b/>
                <w:bCs/>
                <w:sz w:val="24"/>
                <w:szCs w:val="24"/>
              </w:rPr>
              <w:t xml:space="preserve">                                                                                                                                                     </w:t>
            </w:r>
            <w:r w:rsidR="006B1402">
              <w:rPr>
                <w:rFonts w:ascii="Times New Roman" w:hAnsi="Times New Roman" w:cs="Times New Roman"/>
                <w:b/>
                <w:bCs/>
                <w:sz w:val="24"/>
                <w:szCs w:val="24"/>
              </w:rPr>
              <w:t xml:space="preserve">                           </w:t>
            </w:r>
          </w:p>
        </w:tc>
      </w:tr>
      <w:tr w:rsidR="00A005C4" w:rsidRPr="00AF443A" w14:paraId="2C86E9F1" w14:textId="77777777" w:rsidTr="000E432E">
        <w:tc>
          <w:tcPr>
            <w:tcW w:w="2660" w:type="dxa"/>
            <w:vMerge w:val="restart"/>
          </w:tcPr>
          <w:p w14:paraId="1C0403A7" w14:textId="77777777" w:rsidR="00A005C4" w:rsidRPr="00AF443A" w:rsidRDefault="00A005C4" w:rsidP="00B70ADF">
            <w:pPr>
              <w:autoSpaceDE w:val="0"/>
              <w:autoSpaceDN w:val="0"/>
              <w:adjustRightInd w:val="0"/>
              <w:rPr>
                <w:rFonts w:ascii="Times New Roman" w:eastAsia="Batang" w:hAnsi="Times New Roman" w:cs="Times New Roman"/>
                <w:b/>
                <w:bCs/>
                <w:sz w:val="24"/>
                <w:szCs w:val="24"/>
                <w:lang w:eastAsia="ru-RU"/>
              </w:rPr>
            </w:pPr>
            <w:r w:rsidRPr="00A005C4">
              <w:rPr>
                <w:rFonts w:ascii="Times New Roman" w:eastAsia="Times New Roman" w:hAnsi="Times New Roman" w:cs="Times New Roman"/>
                <w:b/>
                <w:sz w:val="24"/>
              </w:rPr>
              <w:t xml:space="preserve">Тема 1.1. </w:t>
            </w:r>
            <w:r w:rsidRPr="00A005C4">
              <w:rPr>
                <w:rFonts w:ascii="Times New Roman" w:eastAsia="Times New Roman" w:hAnsi="Times New Roman" w:cs="Times New Roman"/>
                <w:b/>
                <w:spacing w:val="-2"/>
                <w:sz w:val="24"/>
              </w:rPr>
              <w:t xml:space="preserve">Теоретико- </w:t>
            </w:r>
            <w:r w:rsidRPr="00A005C4">
              <w:rPr>
                <w:rFonts w:ascii="Times New Roman" w:eastAsia="Times New Roman" w:hAnsi="Times New Roman" w:cs="Times New Roman"/>
                <w:b/>
                <w:sz w:val="24"/>
              </w:rPr>
              <w:t xml:space="preserve">правовые и </w:t>
            </w:r>
            <w:r w:rsidRPr="00A005C4">
              <w:rPr>
                <w:rFonts w:ascii="Times New Roman" w:eastAsia="Times New Roman" w:hAnsi="Times New Roman" w:cs="Times New Roman"/>
                <w:b/>
                <w:spacing w:val="-2"/>
                <w:sz w:val="24"/>
              </w:rPr>
              <w:t>нормативные основы делопроизводства</w:t>
            </w:r>
          </w:p>
        </w:tc>
        <w:tc>
          <w:tcPr>
            <w:tcW w:w="10587" w:type="dxa"/>
            <w:gridSpan w:val="2"/>
          </w:tcPr>
          <w:p w14:paraId="610CEDEA" w14:textId="77777777" w:rsidR="00A005C4" w:rsidRPr="00AF443A" w:rsidRDefault="00A005C4" w:rsidP="00A005C4">
            <w:pPr>
              <w:rPr>
                <w:rFonts w:ascii="Times New Roman" w:hAnsi="Times New Roman" w:cs="Times New Roman"/>
                <w:b/>
                <w:sz w:val="24"/>
                <w:szCs w:val="24"/>
              </w:rPr>
            </w:pPr>
            <w:r w:rsidRPr="00A005C4">
              <w:rPr>
                <w:rFonts w:ascii="Times New Roman" w:eastAsia="Times New Roman" w:hAnsi="Times New Roman" w:cs="Times New Roman"/>
                <w:sz w:val="24"/>
              </w:rPr>
              <w:t>Делопроизводство:</w:t>
            </w:r>
            <w:r w:rsidRPr="00A005C4">
              <w:rPr>
                <w:rFonts w:ascii="Times New Roman" w:eastAsia="Times New Roman" w:hAnsi="Times New Roman" w:cs="Times New Roman"/>
                <w:spacing w:val="40"/>
                <w:sz w:val="24"/>
              </w:rPr>
              <w:t xml:space="preserve"> </w:t>
            </w:r>
            <w:r w:rsidRPr="00A005C4">
              <w:rPr>
                <w:rFonts w:ascii="Times New Roman" w:eastAsia="Times New Roman" w:hAnsi="Times New Roman" w:cs="Times New Roman"/>
                <w:sz w:val="24"/>
              </w:rPr>
              <w:t>цели,</w:t>
            </w:r>
            <w:r w:rsidRPr="00A005C4">
              <w:rPr>
                <w:rFonts w:ascii="Times New Roman" w:eastAsia="Times New Roman" w:hAnsi="Times New Roman" w:cs="Times New Roman"/>
                <w:spacing w:val="40"/>
                <w:sz w:val="24"/>
              </w:rPr>
              <w:t xml:space="preserve"> </w:t>
            </w:r>
            <w:r w:rsidRPr="00A005C4">
              <w:rPr>
                <w:rFonts w:ascii="Times New Roman" w:eastAsia="Times New Roman" w:hAnsi="Times New Roman" w:cs="Times New Roman"/>
                <w:sz w:val="24"/>
              </w:rPr>
              <w:t>задачи</w:t>
            </w:r>
            <w:r w:rsidRPr="00A005C4">
              <w:rPr>
                <w:rFonts w:ascii="Times New Roman" w:eastAsia="Times New Roman" w:hAnsi="Times New Roman" w:cs="Times New Roman"/>
                <w:spacing w:val="40"/>
                <w:sz w:val="24"/>
              </w:rPr>
              <w:t xml:space="preserve"> </w:t>
            </w:r>
            <w:r w:rsidRPr="00A005C4">
              <w:rPr>
                <w:rFonts w:ascii="Times New Roman" w:eastAsia="Times New Roman" w:hAnsi="Times New Roman" w:cs="Times New Roman"/>
                <w:sz w:val="24"/>
              </w:rPr>
              <w:t>и</w:t>
            </w:r>
            <w:r w:rsidRPr="00A005C4">
              <w:rPr>
                <w:rFonts w:ascii="Times New Roman" w:eastAsia="Times New Roman" w:hAnsi="Times New Roman" w:cs="Times New Roman"/>
                <w:spacing w:val="40"/>
                <w:sz w:val="24"/>
              </w:rPr>
              <w:t xml:space="preserve"> </w:t>
            </w:r>
            <w:r w:rsidRPr="00A005C4">
              <w:rPr>
                <w:rFonts w:ascii="Times New Roman" w:eastAsia="Times New Roman" w:hAnsi="Times New Roman" w:cs="Times New Roman"/>
                <w:sz w:val="24"/>
              </w:rPr>
              <w:t>основные</w:t>
            </w:r>
            <w:r w:rsidRPr="00A005C4">
              <w:rPr>
                <w:rFonts w:ascii="Times New Roman" w:eastAsia="Times New Roman" w:hAnsi="Times New Roman" w:cs="Times New Roman"/>
                <w:spacing w:val="40"/>
                <w:sz w:val="24"/>
              </w:rPr>
              <w:t xml:space="preserve"> </w:t>
            </w:r>
            <w:r w:rsidRPr="00A005C4">
              <w:rPr>
                <w:rFonts w:ascii="Times New Roman" w:eastAsia="Times New Roman" w:hAnsi="Times New Roman" w:cs="Times New Roman"/>
                <w:sz w:val="24"/>
              </w:rPr>
              <w:t>принципы.</w:t>
            </w:r>
            <w:r w:rsidRPr="00A005C4">
              <w:rPr>
                <w:rFonts w:ascii="Times New Roman" w:eastAsia="Times New Roman" w:hAnsi="Times New Roman" w:cs="Times New Roman"/>
                <w:spacing w:val="40"/>
                <w:sz w:val="24"/>
              </w:rPr>
              <w:t xml:space="preserve"> </w:t>
            </w:r>
          </w:p>
        </w:tc>
        <w:tc>
          <w:tcPr>
            <w:tcW w:w="1748" w:type="dxa"/>
          </w:tcPr>
          <w:p w14:paraId="48101874" w14:textId="77777777" w:rsidR="00A005C4" w:rsidRPr="00AF443A" w:rsidRDefault="00A005C4" w:rsidP="00B70ADF">
            <w:pPr>
              <w:jc w:val="center"/>
              <w:rPr>
                <w:rFonts w:ascii="Times New Roman" w:hAnsi="Times New Roman" w:cs="Times New Roman"/>
                <w:b/>
                <w:sz w:val="24"/>
                <w:szCs w:val="24"/>
              </w:rPr>
            </w:pPr>
            <w:r>
              <w:rPr>
                <w:rFonts w:ascii="Times New Roman" w:hAnsi="Times New Roman" w:cs="Times New Roman"/>
                <w:b/>
                <w:sz w:val="24"/>
                <w:szCs w:val="24"/>
              </w:rPr>
              <w:t>2</w:t>
            </w:r>
          </w:p>
        </w:tc>
      </w:tr>
      <w:tr w:rsidR="00A005C4" w:rsidRPr="00AF443A" w14:paraId="535AC02B" w14:textId="77777777" w:rsidTr="000E432E">
        <w:trPr>
          <w:trHeight w:val="322"/>
        </w:trPr>
        <w:tc>
          <w:tcPr>
            <w:tcW w:w="2660" w:type="dxa"/>
            <w:vMerge/>
          </w:tcPr>
          <w:p w14:paraId="4EC9872F" w14:textId="77777777" w:rsidR="00A005C4" w:rsidRPr="00AF443A" w:rsidRDefault="00A005C4" w:rsidP="00B70ADF">
            <w:pPr>
              <w:autoSpaceDE w:val="0"/>
              <w:autoSpaceDN w:val="0"/>
              <w:adjustRightInd w:val="0"/>
              <w:rPr>
                <w:rFonts w:ascii="Times New Roman" w:hAnsi="Times New Roman" w:cs="Times New Roman"/>
                <w:color w:val="000000"/>
                <w:sz w:val="24"/>
                <w:szCs w:val="24"/>
              </w:rPr>
            </w:pPr>
          </w:p>
        </w:tc>
        <w:tc>
          <w:tcPr>
            <w:tcW w:w="10587" w:type="dxa"/>
            <w:gridSpan w:val="2"/>
          </w:tcPr>
          <w:p w14:paraId="2453FE9A" w14:textId="77777777" w:rsidR="00A005C4" w:rsidRPr="00AF443A" w:rsidRDefault="00A005C4" w:rsidP="00B70ADF">
            <w:pPr>
              <w:rPr>
                <w:sz w:val="24"/>
                <w:szCs w:val="24"/>
              </w:rPr>
            </w:pPr>
            <w:r w:rsidRPr="00A005C4">
              <w:rPr>
                <w:rFonts w:ascii="Times New Roman" w:eastAsia="Times New Roman" w:hAnsi="Times New Roman" w:cs="Times New Roman"/>
                <w:sz w:val="24"/>
              </w:rPr>
              <w:t>Основные</w:t>
            </w:r>
            <w:r w:rsidRPr="00A005C4">
              <w:rPr>
                <w:rFonts w:ascii="Times New Roman" w:eastAsia="Times New Roman" w:hAnsi="Times New Roman" w:cs="Times New Roman"/>
                <w:spacing w:val="40"/>
                <w:sz w:val="24"/>
              </w:rPr>
              <w:t xml:space="preserve"> </w:t>
            </w:r>
            <w:r w:rsidRPr="00A005C4">
              <w:rPr>
                <w:rFonts w:ascii="Times New Roman" w:eastAsia="Times New Roman" w:hAnsi="Times New Roman" w:cs="Times New Roman"/>
                <w:sz w:val="24"/>
              </w:rPr>
              <w:t>понятия делопроизводства.</w:t>
            </w:r>
          </w:p>
        </w:tc>
        <w:tc>
          <w:tcPr>
            <w:tcW w:w="1748" w:type="dxa"/>
          </w:tcPr>
          <w:p w14:paraId="455B1C55" w14:textId="77777777" w:rsidR="00A005C4" w:rsidRPr="00AF443A" w:rsidRDefault="00A005C4" w:rsidP="00B70ADF">
            <w:pPr>
              <w:jc w:val="center"/>
              <w:rPr>
                <w:rFonts w:ascii="Times New Roman" w:hAnsi="Times New Roman" w:cs="Times New Roman"/>
                <w:b/>
                <w:sz w:val="24"/>
                <w:szCs w:val="24"/>
              </w:rPr>
            </w:pPr>
            <w:r>
              <w:rPr>
                <w:rFonts w:ascii="Times New Roman" w:hAnsi="Times New Roman" w:cs="Times New Roman"/>
                <w:b/>
                <w:sz w:val="24"/>
                <w:szCs w:val="24"/>
              </w:rPr>
              <w:t>2</w:t>
            </w:r>
          </w:p>
        </w:tc>
      </w:tr>
      <w:tr w:rsidR="00A005C4" w:rsidRPr="00AF443A" w14:paraId="4368B45F" w14:textId="77777777" w:rsidTr="000E432E">
        <w:trPr>
          <w:trHeight w:val="251"/>
        </w:trPr>
        <w:tc>
          <w:tcPr>
            <w:tcW w:w="2660" w:type="dxa"/>
            <w:vMerge/>
          </w:tcPr>
          <w:p w14:paraId="5B8B22E9" w14:textId="77777777" w:rsidR="00A005C4" w:rsidRPr="00AF443A" w:rsidRDefault="00A005C4" w:rsidP="00B70ADF">
            <w:pPr>
              <w:autoSpaceDE w:val="0"/>
              <w:autoSpaceDN w:val="0"/>
              <w:adjustRightInd w:val="0"/>
              <w:rPr>
                <w:rFonts w:ascii="Times New Roman" w:hAnsi="Times New Roman" w:cs="Times New Roman"/>
                <w:color w:val="000000"/>
                <w:sz w:val="24"/>
                <w:szCs w:val="24"/>
              </w:rPr>
            </w:pPr>
          </w:p>
        </w:tc>
        <w:tc>
          <w:tcPr>
            <w:tcW w:w="10587" w:type="dxa"/>
            <w:gridSpan w:val="2"/>
          </w:tcPr>
          <w:p w14:paraId="03C73710" w14:textId="77777777" w:rsidR="00A005C4" w:rsidRPr="00AF443A" w:rsidRDefault="00A005C4" w:rsidP="00A005C4">
            <w:pPr>
              <w:rPr>
                <w:rFonts w:ascii="Times New Roman" w:hAnsi="Times New Roman" w:cs="Times New Roman"/>
                <w:color w:val="000000"/>
                <w:sz w:val="24"/>
                <w:szCs w:val="24"/>
              </w:rPr>
            </w:pPr>
            <w:r w:rsidRPr="00A005C4">
              <w:rPr>
                <w:rFonts w:ascii="Times New Roman" w:eastAsia="Times New Roman" w:hAnsi="Times New Roman" w:cs="Times New Roman"/>
                <w:sz w:val="24"/>
              </w:rPr>
              <w:t xml:space="preserve">. Понятия «информация» и «документ», их связь. </w:t>
            </w:r>
            <w:r w:rsidR="002B175D" w:rsidRPr="002B175D">
              <w:rPr>
                <w:rFonts w:ascii="Times New Roman" w:eastAsia="Times New Roman" w:hAnsi="Times New Roman" w:cs="Times New Roman"/>
                <w:i/>
                <w:sz w:val="24"/>
              </w:rPr>
              <w:t>(ОУД. 05 Информатика)</w:t>
            </w:r>
          </w:p>
        </w:tc>
        <w:tc>
          <w:tcPr>
            <w:tcW w:w="1748" w:type="dxa"/>
          </w:tcPr>
          <w:p w14:paraId="0C98224E" w14:textId="77777777" w:rsidR="00A005C4" w:rsidRPr="00AF443A" w:rsidRDefault="00A005C4" w:rsidP="00B70ADF">
            <w:pPr>
              <w:jc w:val="center"/>
              <w:rPr>
                <w:rFonts w:ascii="Times New Roman" w:hAnsi="Times New Roman" w:cs="Times New Roman"/>
                <w:b/>
                <w:sz w:val="24"/>
                <w:szCs w:val="24"/>
              </w:rPr>
            </w:pPr>
            <w:r>
              <w:rPr>
                <w:rFonts w:ascii="Times New Roman" w:hAnsi="Times New Roman" w:cs="Times New Roman"/>
                <w:b/>
                <w:sz w:val="24"/>
                <w:szCs w:val="24"/>
              </w:rPr>
              <w:t>2</w:t>
            </w:r>
          </w:p>
        </w:tc>
      </w:tr>
      <w:tr w:rsidR="00A005C4" w:rsidRPr="00AF443A" w14:paraId="2C0BF52B" w14:textId="77777777" w:rsidTr="000E432E">
        <w:trPr>
          <w:trHeight w:val="253"/>
        </w:trPr>
        <w:tc>
          <w:tcPr>
            <w:tcW w:w="2660" w:type="dxa"/>
            <w:vMerge/>
          </w:tcPr>
          <w:p w14:paraId="22DC7688" w14:textId="77777777" w:rsidR="00A005C4" w:rsidRPr="00AF443A" w:rsidRDefault="00A005C4" w:rsidP="00B70ADF">
            <w:pPr>
              <w:autoSpaceDE w:val="0"/>
              <w:autoSpaceDN w:val="0"/>
              <w:adjustRightInd w:val="0"/>
              <w:rPr>
                <w:rFonts w:ascii="Times New Roman" w:hAnsi="Times New Roman" w:cs="Times New Roman"/>
                <w:color w:val="000000"/>
                <w:sz w:val="24"/>
                <w:szCs w:val="24"/>
              </w:rPr>
            </w:pPr>
          </w:p>
        </w:tc>
        <w:tc>
          <w:tcPr>
            <w:tcW w:w="10587" w:type="dxa"/>
            <w:gridSpan w:val="2"/>
          </w:tcPr>
          <w:p w14:paraId="7EBC06F6" w14:textId="77777777" w:rsidR="00A005C4" w:rsidRPr="00AF443A" w:rsidRDefault="00A005C4" w:rsidP="00B70ADF">
            <w:pPr>
              <w:rPr>
                <w:rFonts w:ascii="Times New Roman" w:hAnsi="Times New Roman" w:cs="Times New Roman"/>
                <w:color w:val="000000"/>
                <w:sz w:val="24"/>
                <w:szCs w:val="24"/>
              </w:rPr>
            </w:pPr>
            <w:r w:rsidRPr="00A005C4">
              <w:rPr>
                <w:rFonts w:ascii="Times New Roman" w:eastAsia="Times New Roman" w:hAnsi="Times New Roman" w:cs="Times New Roman"/>
                <w:sz w:val="24"/>
              </w:rPr>
              <w:t>Функции документа</w:t>
            </w:r>
          </w:p>
        </w:tc>
        <w:tc>
          <w:tcPr>
            <w:tcW w:w="1748" w:type="dxa"/>
          </w:tcPr>
          <w:p w14:paraId="0E63F71E" w14:textId="77777777" w:rsidR="00A005C4" w:rsidRPr="00AF443A" w:rsidRDefault="00A005C4" w:rsidP="00B70ADF">
            <w:pPr>
              <w:jc w:val="center"/>
              <w:rPr>
                <w:rFonts w:ascii="Times New Roman" w:hAnsi="Times New Roman" w:cs="Times New Roman"/>
                <w:b/>
                <w:sz w:val="24"/>
                <w:szCs w:val="24"/>
              </w:rPr>
            </w:pPr>
            <w:r>
              <w:rPr>
                <w:rFonts w:ascii="Times New Roman" w:hAnsi="Times New Roman" w:cs="Times New Roman"/>
                <w:b/>
                <w:sz w:val="24"/>
                <w:szCs w:val="24"/>
              </w:rPr>
              <w:t>2</w:t>
            </w:r>
          </w:p>
        </w:tc>
      </w:tr>
      <w:tr w:rsidR="00A005C4" w:rsidRPr="00AF443A" w14:paraId="6FEA3872" w14:textId="77777777" w:rsidTr="000E432E">
        <w:trPr>
          <w:trHeight w:val="253"/>
        </w:trPr>
        <w:tc>
          <w:tcPr>
            <w:tcW w:w="2660" w:type="dxa"/>
            <w:vMerge/>
          </w:tcPr>
          <w:p w14:paraId="61C94018" w14:textId="77777777" w:rsidR="00A005C4" w:rsidRPr="00AF443A" w:rsidRDefault="00A005C4" w:rsidP="00B70ADF">
            <w:pPr>
              <w:autoSpaceDE w:val="0"/>
              <w:autoSpaceDN w:val="0"/>
              <w:adjustRightInd w:val="0"/>
              <w:rPr>
                <w:rFonts w:ascii="Times New Roman" w:hAnsi="Times New Roman" w:cs="Times New Roman"/>
                <w:color w:val="000000"/>
                <w:sz w:val="24"/>
                <w:szCs w:val="24"/>
              </w:rPr>
            </w:pPr>
          </w:p>
        </w:tc>
        <w:tc>
          <w:tcPr>
            <w:tcW w:w="10587" w:type="dxa"/>
            <w:gridSpan w:val="2"/>
          </w:tcPr>
          <w:p w14:paraId="00ACD1E2" w14:textId="77777777" w:rsidR="00A005C4" w:rsidRPr="00AF443A" w:rsidRDefault="00A005C4" w:rsidP="00B70ADF">
            <w:pPr>
              <w:rPr>
                <w:rFonts w:ascii="Times New Roman" w:eastAsia="Calibri" w:hAnsi="Times New Roman" w:cs="Times New Roman"/>
                <w:color w:val="000000"/>
                <w:sz w:val="24"/>
                <w:szCs w:val="24"/>
              </w:rPr>
            </w:pPr>
            <w:r w:rsidRPr="00A005C4">
              <w:rPr>
                <w:rFonts w:ascii="Times New Roman" w:eastAsia="Times New Roman" w:hAnsi="Times New Roman" w:cs="Times New Roman"/>
                <w:sz w:val="24"/>
              </w:rPr>
              <w:t>Свойства и признаки док</w:t>
            </w:r>
            <w:r>
              <w:rPr>
                <w:rFonts w:ascii="Times New Roman" w:eastAsia="Times New Roman" w:hAnsi="Times New Roman" w:cs="Times New Roman"/>
                <w:sz w:val="24"/>
              </w:rPr>
              <w:t xml:space="preserve">умента. </w:t>
            </w:r>
          </w:p>
        </w:tc>
        <w:tc>
          <w:tcPr>
            <w:tcW w:w="1748" w:type="dxa"/>
          </w:tcPr>
          <w:p w14:paraId="00FC7391" w14:textId="77777777" w:rsidR="00A005C4" w:rsidRPr="00AF443A" w:rsidRDefault="00A005C4" w:rsidP="00B70ADF">
            <w:pPr>
              <w:jc w:val="center"/>
              <w:rPr>
                <w:rFonts w:ascii="Times New Roman" w:hAnsi="Times New Roman" w:cs="Times New Roman"/>
                <w:b/>
                <w:sz w:val="24"/>
                <w:szCs w:val="24"/>
              </w:rPr>
            </w:pPr>
            <w:r>
              <w:rPr>
                <w:rFonts w:ascii="Times New Roman" w:hAnsi="Times New Roman" w:cs="Times New Roman"/>
                <w:b/>
                <w:sz w:val="24"/>
                <w:szCs w:val="24"/>
              </w:rPr>
              <w:t>2</w:t>
            </w:r>
          </w:p>
        </w:tc>
      </w:tr>
      <w:tr w:rsidR="00A005C4" w:rsidRPr="00AF443A" w14:paraId="5F2C2273" w14:textId="77777777" w:rsidTr="000E432E">
        <w:tc>
          <w:tcPr>
            <w:tcW w:w="2660" w:type="dxa"/>
            <w:vMerge/>
          </w:tcPr>
          <w:p w14:paraId="078470A7" w14:textId="77777777" w:rsidR="00A005C4" w:rsidRPr="00AF443A" w:rsidRDefault="00A005C4" w:rsidP="00B70ADF">
            <w:pPr>
              <w:rPr>
                <w:sz w:val="24"/>
                <w:szCs w:val="24"/>
              </w:rPr>
            </w:pPr>
          </w:p>
        </w:tc>
        <w:tc>
          <w:tcPr>
            <w:tcW w:w="10587" w:type="dxa"/>
            <w:gridSpan w:val="2"/>
          </w:tcPr>
          <w:p w14:paraId="7EE26BF0" w14:textId="77777777" w:rsidR="00A005C4" w:rsidRPr="00AF443A" w:rsidRDefault="00A005C4" w:rsidP="00B70ADF">
            <w:pPr>
              <w:rPr>
                <w:rFonts w:ascii="Times New Roman" w:hAnsi="Times New Roman" w:cs="Times New Roman"/>
                <w:sz w:val="24"/>
                <w:szCs w:val="24"/>
              </w:rPr>
            </w:pPr>
            <w:r w:rsidRPr="00A005C4">
              <w:rPr>
                <w:rFonts w:ascii="Times New Roman" w:eastAsia="Times New Roman" w:hAnsi="Times New Roman" w:cs="Times New Roman"/>
                <w:sz w:val="24"/>
              </w:rPr>
              <w:t>Классификация документов</w:t>
            </w:r>
          </w:p>
        </w:tc>
        <w:tc>
          <w:tcPr>
            <w:tcW w:w="1748" w:type="dxa"/>
          </w:tcPr>
          <w:p w14:paraId="4F53DC02" w14:textId="77777777" w:rsidR="00A005C4" w:rsidRPr="00A005C4" w:rsidRDefault="00A005C4" w:rsidP="00A005C4">
            <w:pPr>
              <w:jc w:val="center"/>
              <w:rPr>
                <w:rFonts w:ascii="Times New Roman" w:hAnsi="Times New Roman" w:cs="Times New Roman"/>
                <w:b/>
                <w:sz w:val="24"/>
                <w:szCs w:val="24"/>
              </w:rPr>
            </w:pPr>
            <w:r w:rsidRPr="00A005C4">
              <w:rPr>
                <w:rFonts w:ascii="Times New Roman" w:hAnsi="Times New Roman" w:cs="Times New Roman"/>
                <w:b/>
                <w:sz w:val="24"/>
                <w:szCs w:val="24"/>
              </w:rPr>
              <w:t>2</w:t>
            </w:r>
          </w:p>
        </w:tc>
      </w:tr>
      <w:tr w:rsidR="00A005C4" w:rsidRPr="00AF443A" w14:paraId="3B09097C" w14:textId="77777777" w:rsidTr="000E432E">
        <w:tc>
          <w:tcPr>
            <w:tcW w:w="2660" w:type="dxa"/>
            <w:vMerge w:val="restart"/>
          </w:tcPr>
          <w:p w14:paraId="3B327AEE" w14:textId="77777777" w:rsidR="00A005C4" w:rsidRDefault="00A005C4" w:rsidP="000E432E">
            <w:pPr>
              <w:pStyle w:val="TableParagraph"/>
              <w:spacing w:before="6"/>
              <w:rPr>
                <w:b/>
                <w:sz w:val="24"/>
              </w:rPr>
            </w:pPr>
          </w:p>
          <w:p w14:paraId="1AA2DE8B" w14:textId="77777777" w:rsidR="00A005C4" w:rsidRDefault="00A005C4" w:rsidP="000E432E">
            <w:pPr>
              <w:pStyle w:val="TableParagraph"/>
              <w:ind w:left="107" w:right="285"/>
              <w:rPr>
                <w:b/>
                <w:sz w:val="24"/>
              </w:rPr>
            </w:pPr>
            <w:r>
              <w:rPr>
                <w:b/>
                <w:sz w:val="24"/>
              </w:rPr>
              <w:t xml:space="preserve">Тема 1.2. </w:t>
            </w:r>
            <w:r>
              <w:rPr>
                <w:b/>
                <w:spacing w:val="-2"/>
                <w:sz w:val="24"/>
              </w:rPr>
              <w:t>Системы документации</w:t>
            </w:r>
          </w:p>
        </w:tc>
        <w:tc>
          <w:tcPr>
            <w:tcW w:w="10587" w:type="dxa"/>
            <w:gridSpan w:val="2"/>
          </w:tcPr>
          <w:p w14:paraId="75404B6A" w14:textId="77777777" w:rsidR="00A005C4" w:rsidRDefault="00A005C4" w:rsidP="000E432E">
            <w:pPr>
              <w:pStyle w:val="TableParagraph"/>
              <w:spacing w:line="256" w:lineRule="exact"/>
              <w:ind w:left="108"/>
              <w:rPr>
                <w:b/>
                <w:sz w:val="24"/>
              </w:rPr>
            </w:pPr>
            <w:r>
              <w:rPr>
                <w:b/>
                <w:spacing w:val="-2"/>
                <w:sz w:val="24"/>
              </w:rPr>
              <w:t>Содержание</w:t>
            </w:r>
          </w:p>
        </w:tc>
        <w:tc>
          <w:tcPr>
            <w:tcW w:w="1748" w:type="dxa"/>
          </w:tcPr>
          <w:p w14:paraId="3E9A284E" w14:textId="77777777" w:rsidR="00A005C4" w:rsidRPr="00AF443A" w:rsidRDefault="00A005C4" w:rsidP="00B70ADF">
            <w:pPr>
              <w:jc w:val="center"/>
              <w:rPr>
                <w:rFonts w:ascii="Times New Roman" w:hAnsi="Times New Roman" w:cs="Times New Roman"/>
                <w:b/>
                <w:sz w:val="24"/>
                <w:szCs w:val="24"/>
              </w:rPr>
            </w:pPr>
          </w:p>
        </w:tc>
      </w:tr>
      <w:tr w:rsidR="00A005C4" w:rsidRPr="00AF443A" w14:paraId="0C4AA9A3" w14:textId="77777777" w:rsidTr="000E432E">
        <w:trPr>
          <w:trHeight w:val="220"/>
        </w:trPr>
        <w:tc>
          <w:tcPr>
            <w:tcW w:w="2660" w:type="dxa"/>
            <w:vMerge/>
          </w:tcPr>
          <w:p w14:paraId="64BDA905" w14:textId="77777777" w:rsidR="00A005C4" w:rsidRPr="00AF443A" w:rsidRDefault="00A005C4" w:rsidP="00B70ADF">
            <w:pPr>
              <w:rPr>
                <w:rFonts w:ascii="Times New Roman" w:hAnsi="Times New Roman" w:cs="Times New Roman"/>
                <w:sz w:val="24"/>
                <w:szCs w:val="24"/>
              </w:rPr>
            </w:pPr>
          </w:p>
        </w:tc>
        <w:tc>
          <w:tcPr>
            <w:tcW w:w="10587" w:type="dxa"/>
            <w:gridSpan w:val="2"/>
          </w:tcPr>
          <w:p w14:paraId="5B0A0FE3" w14:textId="77777777" w:rsidR="00A005C4" w:rsidRPr="00AF443A" w:rsidRDefault="00A005C4" w:rsidP="00A005C4">
            <w:pPr>
              <w:pStyle w:val="Default"/>
            </w:pPr>
            <w:r>
              <w:t>Понятие системы документации. Основные функциональные системы докум</w:t>
            </w:r>
            <w:r w:rsidR="002B175D">
              <w:t>ентации в Российской Федерации</w:t>
            </w:r>
            <w:r w:rsidR="002B175D" w:rsidRPr="002B175D">
              <w:rPr>
                <w:i/>
              </w:rPr>
              <w:t>. (ОУД.09 История)</w:t>
            </w:r>
            <w:r>
              <w:t xml:space="preserve"> </w:t>
            </w:r>
          </w:p>
        </w:tc>
        <w:tc>
          <w:tcPr>
            <w:tcW w:w="1748" w:type="dxa"/>
          </w:tcPr>
          <w:p w14:paraId="2C1066F6" w14:textId="77777777" w:rsidR="00A005C4" w:rsidRPr="00AF443A" w:rsidRDefault="00A005C4" w:rsidP="00B70ADF">
            <w:pPr>
              <w:jc w:val="center"/>
              <w:rPr>
                <w:rFonts w:ascii="Times New Roman" w:hAnsi="Times New Roman" w:cs="Times New Roman"/>
                <w:b/>
                <w:sz w:val="24"/>
                <w:szCs w:val="24"/>
              </w:rPr>
            </w:pPr>
            <w:r w:rsidRPr="00AF443A">
              <w:rPr>
                <w:rFonts w:ascii="Times New Roman" w:hAnsi="Times New Roman" w:cs="Times New Roman"/>
                <w:b/>
                <w:sz w:val="24"/>
                <w:szCs w:val="24"/>
              </w:rPr>
              <w:t>2</w:t>
            </w:r>
          </w:p>
        </w:tc>
      </w:tr>
      <w:tr w:rsidR="00B70ADF" w:rsidRPr="00AF443A" w14:paraId="70A20A2D" w14:textId="77777777" w:rsidTr="000E432E">
        <w:trPr>
          <w:trHeight w:val="220"/>
        </w:trPr>
        <w:tc>
          <w:tcPr>
            <w:tcW w:w="2660" w:type="dxa"/>
            <w:vMerge/>
          </w:tcPr>
          <w:p w14:paraId="275A8385" w14:textId="77777777" w:rsidR="00B70ADF" w:rsidRPr="00AF443A" w:rsidRDefault="00B70ADF" w:rsidP="00B70ADF">
            <w:pPr>
              <w:rPr>
                <w:rFonts w:ascii="Times New Roman" w:hAnsi="Times New Roman" w:cs="Times New Roman"/>
                <w:sz w:val="24"/>
                <w:szCs w:val="24"/>
              </w:rPr>
            </w:pPr>
          </w:p>
        </w:tc>
        <w:tc>
          <w:tcPr>
            <w:tcW w:w="10587" w:type="dxa"/>
            <w:gridSpan w:val="2"/>
          </w:tcPr>
          <w:p w14:paraId="56744CB9" w14:textId="77777777" w:rsidR="00B70ADF" w:rsidRPr="00AF443A" w:rsidRDefault="00A005C4" w:rsidP="00B70ADF">
            <w:pPr>
              <w:pStyle w:val="Default"/>
            </w:pPr>
            <w:r>
              <w:t>Унифицированные системы документации</w:t>
            </w:r>
            <w:r w:rsidR="002B175D">
              <w:t xml:space="preserve"> </w:t>
            </w:r>
            <w:r w:rsidR="002B175D" w:rsidRPr="002B175D">
              <w:rPr>
                <w:rFonts w:eastAsia="Times New Roman"/>
                <w:i/>
              </w:rPr>
              <w:t>(ОУД. 05 Информатика)</w:t>
            </w:r>
          </w:p>
        </w:tc>
        <w:tc>
          <w:tcPr>
            <w:tcW w:w="1748" w:type="dxa"/>
          </w:tcPr>
          <w:p w14:paraId="46B03304" w14:textId="77777777" w:rsidR="00B70ADF" w:rsidRPr="00AF443A" w:rsidRDefault="00B70ADF" w:rsidP="00B70ADF">
            <w:pPr>
              <w:jc w:val="center"/>
              <w:rPr>
                <w:rFonts w:ascii="Times New Roman" w:hAnsi="Times New Roman" w:cs="Times New Roman"/>
                <w:b/>
                <w:sz w:val="24"/>
                <w:szCs w:val="24"/>
              </w:rPr>
            </w:pPr>
            <w:r w:rsidRPr="00AF443A">
              <w:rPr>
                <w:rFonts w:ascii="Times New Roman" w:hAnsi="Times New Roman" w:cs="Times New Roman"/>
                <w:b/>
                <w:sz w:val="24"/>
                <w:szCs w:val="24"/>
              </w:rPr>
              <w:t>2</w:t>
            </w:r>
          </w:p>
        </w:tc>
      </w:tr>
      <w:tr w:rsidR="00B70ADF" w:rsidRPr="00AF443A" w14:paraId="10E500F1" w14:textId="77777777" w:rsidTr="000E432E">
        <w:trPr>
          <w:trHeight w:val="220"/>
        </w:trPr>
        <w:tc>
          <w:tcPr>
            <w:tcW w:w="2660" w:type="dxa"/>
            <w:vMerge/>
          </w:tcPr>
          <w:p w14:paraId="136D4581" w14:textId="77777777" w:rsidR="00B70ADF" w:rsidRPr="00AF443A" w:rsidRDefault="00B70ADF" w:rsidP="00B70ADF">
            <w:pPr>
              <w:rPr>
                <w:rFonts w:ascii="Times New Roman" w:hAnsi="Times New Roman" w:cs="Times New Roman"/>
                <w:sz w:val="24"/>
                <w:szCs w:val="24"/>
              </w:rPr>
            </w:pPr>
          </w:p>
        </w:tc>
        <w:tc>
          <w:tcPr>
            <w:tcW w:w="10587" w:type="dxa"/>
            <w:gridSpan w:val="2"/>
          </w:tcPr>
          <w:p w14:paraId="621021BB" w14:textId="77777777" w:rsidR="00B70ADF" w:rsidRPr="00A005C4" w:rsidRDefault="00A005C4" w:rsidP="00B70ADF">
            <w:pPr>
              <w:rPr>
                <w:rFonts w:ascii="Times New Roman" w:eastAsia="Batang" w:hAnsi="Times New Roman" w:cs="Times New Roman"/>
                <w:color w:val="000000"/>
                <w:sz w:val="24"/>
                <w:szCs w:val="24"/>
                <w:lang w:eastAsia="ru-RU"/>
              </w:rPr>
            </w:pPr>
            <w:r w:rsidRPr="00A005C4">
              <w:rPr>
                <w:rFonts w:ascii="Times New Roman" w:hAnsi="Times New Roman" w:cs="Times New Roman"/>
                <w:sz w:val="24"/>
              </w:rPr>
              <w:t>Общероссийские классификаторы технико- экономической и социальной информации</w:t>
            </w:r>
            <w:r w:rsidRPr="002B175D">
              <w:rPr>
                <w:rFonts w:ascii="Times New Roman" w:hAnsi="Times New Roman" w:cs="Times New Roman"/>
                <w:i/>
                <w:sz w:val="24"/>
              </w:rPr>
              <w:t>.</w:t>
            </w:r>
            <w:r w:rsidR="002B175D" w:rsidRPr="002B175D">
              <w:rPr>
                <w:rFonts w:ascii="Times New Roman" w:hAnsi="Times New Roman" w:cs="Times New Roman"/>
                <w:i/>
                <w:sz w:val="24"/>
              </w:rPr>
              <w:t xml:space="preserve"> (ОУД.14 Экономика)</w:t>
            </w:r>
          </w:p>
        </w:tc>
        <w:tc>
          <w:tcPr>
            <w:tcW w:w="1748" w:type="dxa"/>
          </w:tcPr>
          <w:p w14:paraId="1FEAE1CC" w14:textId="77777777" w:rsidR="00B70ADF" w:rsidRPr="00AF443A" w:rsidRDefault="002B175D" w:rsidP="00B70ADF">
            <w:pPr>
              <w:jc w:val="center"/>
              <w:rPr>
                <w:rFonts w:ascii="Times New Roman" w:hAnsi="Times New Roman" w:cs="Times New Roman"/>
                <w:b/>
                <w:sz w:val="24"/>
                <w:szCs w:val="24"/>
              </w:rPr>
            </w:pPr>
            <w:r>
              <w:rPr>
                <w:rFonts w:ascii="Times New Roman" w:hAnsi="Times New Roman" w:cs="Times New Roman"/>
                <w:b/>
                <w:sz w:val="24"/>
                <w:szCs w:val="24"/>
              </w:rPr>
              <w:t>2</w:t>
            </w:r>
          </w:p>
        </w:tc>
      </w:tr>
      <w:tr w:rsidR="00A005C4" w:rsidRPr="00AF443A" w14:paraId="75BE9411" w14:textId="77777777" w:rsidTr="000E432E">
        <w:trPr>
          <w:trHeight w:val="220"/>
        </w:trPr>
        <w:tc>
          <w:tcPr>
            <w:tcW w:w="13247" w:type="dxa"/>
            <w:gridSpan w:val="3"/>
          </w:tcPr>
          <w:p w14:paraId="3C61C902" w14:textId="77777777" w:rsidR="00A005C4" w:rsidRPr="00A005C4" w:rsidRDefault="00A005C4" w:rsidP="00B70ADF">
            <w:pPr>
              <w:rPr>
                <w:rFonts w:ascii="Times New Roman" w:hAnsi="Times New Roman" w:cs="Times New Roman"/>
                <w:sz w:val="24"/>
              </w:rPr>
            </w:pPr>
            <w:r w:rsidRPr="00A005C4">
              <w:rPr>
                <w:rFonts w:ascii="Times New Roman" w:eastAsia="Times New Roman" w:hAnsi="Times New Roman" w:cs="Times New Roman"/>
                <w:b/>
                <w:sz w:val="24"/>
              </w:rPr>
              <w:t>Раздел</w:t>
            </w:r>
            <w:r w:rsidRPr="00A005C4">
              <w:rPr>
                <w:rFonts w:ascii="Times New Roman" w:eastAsia="Times New Roman" w:hAnsi="Times New Roman" w:cs="Times New Roman"/>
                <w:b/>
                <w:spacing w:val="-6"/>
                <w:sz w:val="24"/>
              </w:rPr>
              <w:t xml:space="preserve"> </w:t>
            </w:r>
            <w:r w:rsidRPr="00A005C4">
              <w:rPr>
                <w:rFonts w:ascii="Times New Roman" w:eastAsia="Times New Roman" w:hAnsi="Times New Roman" w:cs="Times New Roman"/>
                <w:b/>
                <w:sz w:val="24"/>
              </w:rPr>
              <w:t>2.</w:t>
            </w:r>
            <w:r w:rsidRPr="00A005C4">
              <w:rPr>
                <w:rFonts w:ascii="Times New Roman" w:eastAsia="Times New Roman" w:hAnsi="Times New Roman" w:cs="Times New Roman"/>
                <w:b/>
                <w:spacing w:val="55"/>
                <w:sz w:val="24"/>
              </w:rPr>
              <w:t xml:space="preserve"> </w:t>
            </w:r>
            <w:r w:rsidRPr="00A005C4">
              <w:rPr>
                <w:rFonts w:ascii="Times New Roman" w:eastAsia="Times New Roman" w:hAnsi="Times New Roman" w:cs="Times New Roman"/>
                <w:b/>
                <w:sz w:val="24"/>
              </w:rPr>
              <w:t>Правила</w:t>
            </w:r>
            <w:r w:rsidRPr="00A005C4">
              <w:rPr>
                <w:rFonts w:ascii="Times New Roman" w:eastAsia="Times New Roman" w:hAnsi="Times New Roman" w:cs="Times New Roman"/>
                <w:b/>
                <w:spacing w:val="-3"/>
                <w:sz w:val="24"/>
              </w:rPr>
              <w:t xml:space="preserve"> </w:t>
            </w:r>
            <w:r w:rsidRPr="00A005C4">
              <w:rPr>
                <w:rFonts w:ascii="Times New Roman" w:eastAsia="Times New Roman" w:hAnsi="Times New Roman" w:cs="Times New Roman"/>
                <w:b/>
                <w:sz w:val="24"/>
              </w:rPr>
              <w:t>подготовки</w:t>
            </w:r>
            <w:r w:rsidRPr="00A005C4">
              <w:rPr>
                <w:rFonts w:ascii="Times New Roman" w:eastAsia="Times New Roman" w:hAnsi="Times New Roman" w:cs="Times New Roman"/>
                <w:b/>
                <w:spacing w:val="-2"/>
                <w:sz w:val="24"/>
              </w:rPr>
              <w:t xml:space="preserve"> </w:t>
            </w:r>
            <w:r w:rsidRPr="00A005C4">
              <w:rPr>
                <w:rFonts w:ascii="Times New Roman" w:eastAsia="Times New Roman" w:hAnsi="Times New Roman" w:cs="Times New Roman"/>
                <w:b/>
                <w:sz w:val="24"/>
              </w:rPr>
              <w:t>и</w:t>
            </w:r>
            <w:r w:rsidRPr="00A005C4">
              <w:rPr>
                <w:rFonts w:ascii="Times New Roman" w:eastAsia="Times New Roman" w:hAnsi="Times New Roman" w:cs="Times New Roman"/>
                <w:b/>
                <w:spacing w:val="-3"/>
                <w:sz w:val="24"/>
              </w:rPr>
              <w:t xml:space="preserve"> </w:t>
            </w:r>
            <w:r w:rsidRPr="00A005C4">
              <w:rPr>
                <w:rFonts w:ascii="Times New Roman" w:eastAsia="Times New Roman" w:hAnsi="Times New Roman" w:cs="Times New Roman"/>
                <w:b/>
                <w:sz w:val="24"/>
              </w:rPr>
              <w:t>оформления</w:t>
            </w:r>
            <w:r w:rsidRPr="00A005C4">
              <w:rPr>
                <w:rFonts w:ascii="Times New Roman" w:eastAsia="Times New Roman" w:hAnsi="Times New Roman" w:cs="Times New Roman"/>
                <w:b/>
                <w:spacing w:val="-3"/>
                <w:sz w:val="24"/>
              </w:rPr>
              <w:t xml:space="preserve"> </w:t>
            </w:r>
            <w:r w:rsidRPr="00A005C4">
              <w:rPr>
                <w:rFonts w:ascii="Times New Roman" w:eastAsia="Times New Roman" w:hAnsi="Times New Roman" w:cs="Times New Roman"/>
                <w:b/>
                <w:sz w:val="24"/>
              </w:rPr>
              <w:t>отдельных</w:t>
            </w:r>
            <w:r w:rsidRPr="00A005C4">
              <w:rPr>
                <w:rFonts w:ascii="Times New Roman" w:eastAsia="Times New Roman" w:hAnsi="Times New Roman" w:cs="Times New Roman"/>
                <w:b/>
                <w:spacing w:val="-3"/>
                <w:sz w:val="24"/>
              </w:rPr>
              <w:t xml:space="preserve"> </w:t>
            </w:r>
            <w:r w:rsidRPr="00A005C4">
              <w:rPr>
                <w:rFonts w:ascii="Times New Roman" w:eastAsia="Times New Roman" w:hAnsi="Times New Roman" w:cs="Times New Roman"/>
                <w:b/>
                <w:sz w:val="24"/>
              </w:rPr>
              <w:t>видов</w:t>
            </w:r>
            <w:r w:rsidRPr="00A005C4">
              <w:rPr>
                <w:rFonts w:ascii="Times New Roman" w:eastAsia="Times New Roman" w:hAnsi="Times New Roman" w:cs="Times New Roman"/>
                <w:b/>
                <w:spacing w:val="-5"/>
                <w:sz w:val="24"/>
              </w:rPr>
              <w:t xml:space="preserve"> </w:t>
            </w:r>
            <w:r w:rsidRPr="00A005C4">
              <w:rPr>
                <w:rFonts w:ascii="Times New Roman" w:eastAsia="Times New Roman" w:hAnsi="Times New Roman" w:cs="Times New Roman"/>
                <w:b/>
                <w:spacing w:val="-2"/>
                <w:sz w:val="24"/>
              </w:rPr>
              <w:t>документов</w:t>
            </w:r>
          </w:p>
        </w:tc>
        <w:tc>
          <w:tcPr>
            <w:tcW w:w="1748" w:type="dxa"/>
          </w:tcPr>
          <w:p w14:paraId="0E69390E" w14:textId="77777777" w:rsidR="00A005C4" w:rsidRPr="00AF443A" w:rsidRDefault="00A005C4" w:rsidP="00B70ADF">
            <w:pPr>
              <w:jc w:val="center"/>
              <w:rPr>
                <w:rFonts w:ascii="Times New Roman" w:hAnsi="Times New Roman" w:cs="Times New Roman"/>
                <w:b/>
                <w:sz w:val="24"/>
                <w:szCs w:val="24"/>
              </w:rPr>
            </w:pPr>
          </w:p>
        </w:tc>
      </w:tr>
      <w:tr w:rsidR="00493857" w:rsidRPr="00AF443A" w14:paraId="734B3F13" w14:textId="77777777" w:rsidTr="000E432E">
        <w:tc>
          <w:tcPr>
            <w:tcW w:w="2660" w:type="dxa"/>
            <w:vMerge w:val="restart"/>
          </w:tcPr>
          <w:p w14:paraId="2B43430B" w14:textId="77777777" w:rsidR="00493857" w:rsidRDefault="00493857" w:rsidP="00A005C4">
            <w:pPr>
              <w:pStyle w:val="TableParagraph"/>
              <w:rPr>
                <w:b/>
                <w:spacing w:val="-2"/>
                <w:sz w:val="24"/>
              </w:rPr>
            </w:pPr>
            <w:r w:rsidRPr="00A005C4">
              <w:rPr>
                <w:b/>
                <w:sz w:val="24"/>
              </w:rPr>
              <w:t xml:space="preserve">Тема 2.1. </w:t>
            </w:r>
            <w:r w:rsidRPr="00A005C4">
              <w:rPr>
                <w:b/>
                <w:spacing w:val="-2"/>
                <w:sz w:val="24"/>
              </w:rPr>
              <w:t>Стандартизация процесса документирования</w:t>
            </w:r>
          </w:p>
          <w:p w14:paraId="4E6FC201" w14:textId="77777777" w:rsidR="00493857" w:rsidRDefault="00493857" w:rsidP="00A005C4">
            <w:pPr>
              <w:pStyle w:val="TableParagraph"/>
              <w:rPr>
                <w:b/>
                <w:spacing w:val="-2"/>
                <w:sz w:val="24"/>
              </w:rPr>
            </w:pPr>
          </w:p>
          <w:p w14:paraId="3072855E" w14:textId="77777777" w:rsidR="00493857" w:rsidRDefault="00493857" w:rsidP="00A005C4">
            <w:pPr>
              <w:pStyle w:val="TableParagraph"/>
              <w:rPr>
                <w:b/>
                <w:spacing w:val="-2"/>
                <w:sz w:val="24"/>
              </w:rPr>
            </w:pPr>
          </w:p>
          <w:p w14:paraId="34733B4B" w14:textId="77777777" w:rsidR="00493857" w:rsidRDefault="00493857" w:rsidP="00A005C4">
            <w:pPr>
              <w:pStyle w:val="TableParagraph"/>
              <w:rPr>
                <w:b/>
                <w:spacing w:val="-2"/>
                <w:sz w:val="24"/>
              </w:rPr>
            </w:pPr>
          </w:p>
          <w:p w14:paraId="43B68569" w14:textId="77777777" w:rsidR="00493857" w:rsidRDefault="00493857" w:rsidP="00A005C4">
            <w:pPr>
              <w:pStyle w:val="TableParagraph"/>
              <w:rPr>
                <w:b/>
                <w:spacing w:val="-2"/>
                <w:sz w:val="24"/>
              </w:rPr>
            </w:pPr>
          </w:p>
          <w:p w14:paraId="4C28ECD4" w14:textId="77777777" w:rsidR="00493857" w:rsidRDefault="00493857" w:rsidP="00A005C4">
            <w:pPr>
              <w:pStyle w:val="TableParagraph"/>
              <w:rPr>
                <w:b/>
                <w:spacing w:val="-2"/>
                <w:sz w:val="24"/>
              </w:rPr>
            </w:pPr>
          </w:p>
          <w:p w14:paraId="59125921" w14:textId="77777777" w:rsidR="00493857" w:rsidRDefault="00493857" w:rsidP="00A005C4">
            <w:pPr>
              <w:pStyle w:val="TableParagraph"/>
              <w:rPr>
                <w:b/>
                <w:spacing w:val="-2"/>
                <w:sz w:val="24"/>
              </w:rPr>
            </w:pPr>
          </w:p>
          <w:p w14:paraId="2FF23835" w14:textId="77777777" w:rsidR="00493857" w:rsidRPr="00A005C4" w:rsidRDefault="00493857" w:rsidP="00A005C4">
            <w:pPr>
              <w:pStyle w:val="TableParagraph"/>
              <w:rPr>
                <w:b/>
                <w:sz w:val="24"/>
              </w:rPr>
            </w:pPr>
          </w:p>
        </w:tc>
        <w:tc>
          <w:tcPr>
            <w:tcW w:w="10587" w:type="dxa"/>
            <w:gridSpan w:val="2"/>
          </w:tcPr>
          <w:p w14:paraId="7A630E56" w14:textId="77777777" w:rsidR="00493857" w:rsidRPr="00A005C4" w:rsidRDefault="00493857" w:rsidP="000E432E">
            <w:pPr>
              <w:pStyle w:val="TableParagraph"/>
              <w:spacing w:line="256" w:lineRule="exact"/>
              <w:ind w:left="108"/>
              <w:rPr>
                <w:b/>
                <w:sz w:val="24"/>
              </w:rPr>
            </w:pPr>
            <w:r w:rsidRPr="00A005C4">
              <w:rPr>
                <w:b/>
                <w:spacing w:val="-2"/>
                <w:sz w:val="24"/>
              </w:rPr>
              <w:lastRenderedPageBreak/>
              <w:t>Содержание</w:t>
            </w:r>
          </w:p>
        </w:tc>
        <w:tc>
          <w:tcPr>
            <w:tcW w:w="1748" w:type="dxa"/>
          </w:tcPr>
          <w:p w14:paraId="4529E537" w14:textId="77777777" w:rsidR="00493857" w:rsidRPr="00AF443A" w:rsidRDefault="00493857" w:rsidP="00B70ADF">
            <w:pPr>
              <w:jc w:val="center"/>
              <w:rPr>
                <w:rFonts w:ascii="Times New Roman" w:hAnsi="Times New Roman" w:cs="Times New Roman"/>
                <w:b/>
                <w:sz w:val="24"/>
                <w:szCs w:val="24"/>
              </w:rPr>
            </w:pPr>
          </w:p>
        </w:tc>
      </w:tr>
      <w:tr w:rsidR="00493857" w:rsidRPr="00AF443A" w14:paraId="60A9E22C" w14:textId="77777777" w:rsidTr="000E432E">
        <w:trPr>
          <w:trHeight w:val="491"/>
        </w:trPr>
        <w:tc>
          <w:tcPr>
            <w:tcW w:w="2660" w:type="dxa"/>
            <w:vMerge/>
          </w:tcPr>
          <w:p w14:paraId="28BFC2C6" w14:textId="77777777" w:rsidR="00493857" w:rsidRPr="00A005C4" w:rsidRDefault="00493857" w:rsidP="00B70ADF">
            <w:pPr>
              <w:rPr>
                <w:rFonts w:ascii="Times New Roman" w:hAnsi="Times New Roman" w:cs="Times New Roman"/>
                <w:sz w:val="24"/>
                <w:szCs w:val="24"/>
              </w:rPr>
            </w:pPr>
          </w:p>
        </w:tc>
        <w:tc>
          <w:tcPr>
            <w:tcW w:w="10587" w:type="dxa"/>
            <w:gridSpan w:val="2"/>
          </w:tcPr>
          <w:p w14:paraId="5F9FFDF8" w14:textId="77777777" w:rsidR="00493857" w:rsidRPr="00A005C4" w:rsidRDefault="00493857" w:rsidP="000E432E">
            <w:pPr>
              <w:rPr>
                <w:rFonts w:ascii="Times New Roman" w:hAnsi="Times New Roman" w:cs="Times New Roman"/>
                <w:sz w:val="24"/>
                <w:szCs w:val="24"/>
              </w:rPr>
            </w:pPr>
            <w:r w:rsidRPr="00A005C4">
              <w:rPr>
                <w:rFonts w:ascii="Times New Roman" w:hAnsi="Times New Roman" w:cs="Times New Roman"/>
                <w:sz w:val="24"/>
              </w:rPr>
              <w:t>Государственные стандарты на документацию. Законодательные и нормативные акты, устанавливающие правила оформления документов. Общие требования к созданию документов.</w:t>
            </w:r>
            <w:r w:rsidR="002B175D">
              <w:rPr>
                <w:rFonts w:ascii="Times New Roman" w:hAnsi="Times New Roman" w:cs="Times New Roman"/>
                <w:sz w:val="24"/>
              </w:rPr>
              <w:t xml:space="preserve"> </w:t>
            </w:r>
            <w:r w:rsidR="002B175D" w:rsidRPr="002B175D">
              <w:rPr>
                <w:rFonts w:ascii="Times New Roman" w:hAnsi="Times New Roman" w:cs="Times New Roman"/>
                <w:i/>
                <w:sz w:val="24"/>
              </w:rPr>
              <w:t>(ОУД.10 Обществознание)</w:t>
            </w:r>
            <w:r w:rsidRPr="00A005C4">
              <w:rPr>
                <w:rFonts w:ascii="Times New Roman" w:hAnsi="Times New Roman" w:cs="Times New Roman"/>
                <w:sz w:val="24"/>
              </w:rPr>
              <w:t xml:space="preserve"> </w:t>
            </w:r>
          </w:p>
        </w:tc>
        <w:tc>
          <w:tcPr>
            <w:tcW w:w="1748" w:type="dxa"/>
          </w:tcPr>
          <w:p w14:paraId="17DEFD58" w14:textId="77777777" w:rsidR="00493857" w:rsidRPr="00AF443A" w:rsidRDefault="00493857" w:rsidP="00B70ADF">
            <w:pPr>
              <w:jc w:val="center"/>
              <w:rPr>
                <w:rFonts w:ascii="Times New Roman" w:hAnsi="Times New Roman" w:cs="Times New Roman"/>
                <w:b/>
                <w:sz w:val="24"/>
                <w:szCs w:val="24"/>
              </w:rPr>
            </w:pPr>
            <w:r w:rsidRPr="00AF443A">
              <w:rPr>
                <w:rFonts w:ascii="Times New Roman" w:hAnsi="Times New Roman" w:cs="Times New Roman"/>
                <w:b/>
                <w:sz w:val="24"/>
                <w:szCs w:val="24"/>
              </w:rPr>
              <w:t>2</w:t>
            </w:r>
          </w:p>
        </w:tc>
      </w:tr>
      <w:tr w:rsidR="00493857" w:rsidRPr="00AF443A" w14:paraId="55ACEEA6" w14:textId="77777777" w:rsidTr="000E432E">
        <w:trPr>
          <w:trHeight w:val="881"/>
        </w:trPr>
        <w:tc>
          <w:tcPr>
            <w:tcW w:w="2660" w:type="dxa"/>
            <w:vMerge/>
          </w:tcPr>
          <w:p w14:paraId="70569D94" w14:textId="77777777" w:rsidR="00493857" w:rsidRPr="00A005C4" w:rsidRDefault="00493857" w:rsidP="00B70ADF">
            <w:pPr>
              <w:rPr>
                <w:rFonts w:ascii="Times New Roman" w:hAnsi="Times New Roman" w:cs="Times New Roman"/>
                <w:sz w:val="24"/>
                <w:szCs w:val="24"/>
              </w:rPr>
            </w:pPr>
          </w:p>
        </w:tc>
        <w:tc>
          <w:tcPr>
            <w:tcW w:w="10587" w:type="dxa"/>
            <w:gridSpan w:val="2"/>
          </w:tcPr>
          <w:p w14:paraId="45E830AD" w14:textId="77777777" w:rsidR="00493857" w:rsidRPr="00A005C4" w:rsidRDefault="00493857" w:rsidP="000E432E">
            <w:pPr>
              <w:rPr>
                <w:rFonts w:ascii="Times New Roman" w:hAnsi="Times New Roman" w:cs="Times New Roman"/>
                <w:sz w:val="24"/>
              </w:rPr>
            </w:pPr>
            <w:r w:rsidRPr="00A005C4">
              <w:rPr>
                <w:rFonts w:ascii="Times New Roman" w:hAnsi="Times New Roman" w:cs="Times New Roman"/>
                <w:sz w:val="24"/>
              </w:rPr>
              <w:t>Нормативные требования к составу реквизитов документов и их оформление. Виды и назначение бланков. Требования к бланкам документов. Схемы расположения реквизитов документов и границы зон на формате А4, продольного и углового бланков.</w:t>
            </w:r>
            <w:r w:rsidR="002B175D" w:rsidRPr="002B175D">
              <w:rPr>
                <w:rFonts w:ascii="Times New Roman" w:eastAsia="Times New Roman" w:hAnsi="Times New Roman" w:cs="Times New Roman"/>
                <w:i/>
                <w:sz w:val="24"/>
              </w:rPr>
              <w:t xml:space="preserve"> (ОУД. 05 Информатика)</w:t>
            </w:r>
          </w:p>
        </w:tc>
        <w:tc>
          <w:tcPr>
            <w:tcW w:w="1748" w:type="dxa"/>
          </w:tcPr>
          <w:p w14:paraId="77A024B3" w14:textId="77777777" w:rsidR="00493857" w:rsidRPr="00AF443A" w:rsidRDefault="00493857" w:rsidP="00B70ADF">
            <w:pPr>
              <w:jc w:val="center"/>
              <w:rPr>
                <w:rFonts w:ascii="Times New Roman" w:hAnsi="Times New Roman" w:cs="Times New Roman"/>
                <w:b/>
                <w:sz w:val="24"/>
                <w:szCs w:val="24"/>
              </w:rPr>
            </w:pPr>
            <w:r>
              <w:rPr>
                <w:rFonts w:ascii="Times New Roman" w:hAnsi="Times New Roman" w:cs="Times New Roman"/>
                <w:b/>
                <w:sz w:val="24"/>
                <w:szCs w:val="24"/>
              </w:rPr>
              <w:t>2</w:t>
            </w:r>
          </w:p>
        </w:tc>
      </w:tr>
      <w:tr w:rsidR="00493857" w:rsidRPr="00AF443A" w14:paraId="4731BCCD" w14:textId="77777777" w:rsidTr="000E432E">
        <w:trPr>
          <w:trHeight w:val="347"/>
        </w:trPr>
        <w:tc>
          <w:tcPr>
            <w:tcW w:w="2660" w:type="dxa"/>
            <w:vMerge/>
          </w:tcPr>
          <w:p w14:paraId="664C2773" w14:textId="77777777" w:rsidR="00493857" w:rsidRPr="00A005C4" w:rsidRDefault="00493857" w:rsidP="00B70ADF">
            <w:pPr>
              <w:rPr>
                <w:rFonts w:ascii="Times New Roman" w:hAnsi="Times New Roman" w:cs="Times New Roman"/>
                <w:sz w:val="24"/>
                <w:szCs w:val="24"/>
              </w:rPr>
            </w:pPr>
          </w:p>
        </w:tc>
        <w:tc>
          <w:tcPr>
            <w:tcW w:w="10587" w:type="dxa"/>
            <w:gridSpan w:val="2"/>
          </w:tcPr>
          <w:p w14:paraId="12925C1E" w14:textId="77777777" w:rsidR="00493857" w:rsidRPr="00A005C4" w:rsidRDefault="00493857" w:rsidP="00B70ADF">
            <w:pPr>
              <w:pStyle w:val="Default"/>
            </w:pPr>
            <w:r w:rsidRPr="00A005C4">
              <w:rPr>
                <w:b/>
              </w:rPr>
              <w:t>В</w:t>
            </w:r>
            <w:r w:rsidRPr="00A005C4">
              <w:rPr>
                <w:b/>
                <w:spacing w:val="-6"/>
              </w:rPr>
              <w:t xml:space="preserve"> </w:t>
            </w:r>
            <w:r w:rsidRPr="00A005C4">
              <w:rPr>
                <w:b/>
              </w:rPr>
              <w:t>том</w:t>
            </w:r>
            <w:r w:rsidRPr="00A005C4">
              <w:rPr>
                <w:b/>
                <w:spacing w:val="-4"/>
              </w:rPr>
              <w:t xml:space="preserve"> </w:t>
            </w:r>
            <w:r w:rsidRPr="00A005C4">
              <w:rPr>
                <w:b/>
              </w:rPr>
              <w:t>числе</w:t>
            </w:r>
            <w:r w:rsidRPr="00A005C4">
              <w:rPr>
                <w:b/>
                <w:spacing w:val="-5"/>
              </w:rPr>
              <w:t xml:space="preserve"> </w:t>
            </w:r>
            <w:r w:rsidRPr="00A005C4">
              <w:rPr>
                <w:b/>
              </w:rPr>
              <w:t>практических</w:t>
            </w:r>
            <w:r w:rsidRPr="00A005C4">
              <w:rPr>
                <w:b/>
                <w:spacing w:val="-3"/>
              </w:rPr>
              <w:t xml:space="preserve"> </w:t>
            </w:r>
            <w:r w:rsidRPr="00A005C4">
              <w:rPr>
                <w:b/>
              </w:rPr>
              <w:t>занятий</w:t>
            </w:r>
            <w:r w:rsidRPr="00A005C4">
              <w:rPr>
                <w:b/>
                <w:spacing w:val="-4"/>
              </w:rPr>
              <w:t xml:space="preserve"> </w:t>
            </w:r>
            <w:r w:rsidRPr="00A005C4">
              <w:rPr>
                <w:b/>
              </w:rPr>
              <w:t>и</w:t>
            </w:r>
            <w:r w:rsidRPr="00A005C4">
              <w:rPr>
                <w:b/>
                <w:spacing w:val="-3"/>
              </w:rPr>
              <w:t xml:space="preserve"> </w:t>
            </w:r>
            <w:r w:rsidRPr="00A005C4">
              <w:rPr>
                <w:b/>
              </w:rPr>
              <w:t>лабораторных</w:t>
            </w:r>
            <w:r w:rsidRPr="00A005C4">
              <w:rPr>
                <w:b/>
                <w:spacing w:val="-3"/>
              </w:rPr>
              <w:t xml:space="preserve"> </w:t>
            </w:r>
            <w:r w:rsidRPr="00A005C4">
              <w:rPr>
                <w:b/>
                <w:spacing w:val="-2"/>
              </w:rPr>
              <w:t>работ</w:t>
            </w:r>
          </w:p>
        </w:tc>
        <w:tc>
          <w:tcPr>
            <w:tcW w:w="1748" w:type="dxa"/>
          </w:tcPr>
          <w:p w14:paraId="13E4AF9C" w14:textId="77777777" w:rsidR="00493857" w:rsidRPr="00AF443A" w:rsidRDefault="00493857" w:rsidP="00B70ADF">
            <w:pPr>
              <w:jc w:val="center"/>
              <w:rPr>
                <w:rFonts w:ascii="Times New Roman" w:hAnsi="Times New Roman" w:cs="Times New Roman"/>
                <w:b/>
                <w:sz w:val="24"/>
                <w:szCs w:val="24"/>
              </w:rPr>
            </w:pPr>
            <w:r>
              <w:rPr>
                <w:rFonts w:ascii="Times New Roman" w:hAnsi="Times New Roman" w:cs="Times New Roman"/>
                <w:b/>
                <w:sz w:val="24"/>
                <w:szCs w:val="24"/>
              </w:rPr>
              <w:t>4</w:t>
            </w:r>
          </w:p>
        </w:tc>
      </w:tr>
      <w:tr w:rsidR="00493857" w:rsidRPr="00AF443A" w14:paraId="3D71305D" w14:textId="77777777" w:rsidTr="000E432E">
        <w:trPr>
          <w:trHeight w:val="276"/>
        </w:trPr>
        <w:tc>
          <w:tcPr>
            <w:tcW w:w="2660" w:type="dxa"/>
            <w:vMerge/>
          </w:tcPr>
          <w:p w14:paraId="5A24E91A" w14:textId="77777777" w:rsidR="00493857" w:rsidRPr="00A005C4" w:rsidRDefault="00493857" w:rsidP="00B70ADF">
            <w:pPr>
              <w:rPr>
                <w:rFonts w:ascii="Times New Roman" w:hAnsi="Times New Roman" w:cs="Times New Roman"/>
                <w:sz w:val="24"/>
                <w:szCs w:val="24"/>
              </w:rPr>
            </w:pPr>
          </w:p>
        </w:tc>
        <w:tc>
          <w:tcPr>
            <w:tcW w:w="10587" w:type="dxa"/>
            <w:gridSpan w:val="2"/>
          </w:tcPr>
          <w:p w14:paraId="550F621C" w14:textId="77777777" w:rsidR="00493857" w:rsidRPr="00A005C4" w:rsidRDefault="00493857" w:rsidP="00B70ADF">
            <w:pPr>
              <w:pStyle w:val="Default"/>
            </w:pPr>
            <w:r w:rsidRPr="00A005C4">
              <w:rPr>
                <w:b/>
              </w:rPr>
              <w:t xml:space="preserve">Практическое занятие №1. </w:t>
            </w:r>
            <w:r w:rsidRPr="00A005C4">
              <w:t xml:space="preserve">Оформление схем расположения реквизитов документов и границы зон на формате А4, продольного и углового бланков. Оформление реквизитов документов. Реквизиты </w:t>
            </w:r>
            <w:r w:rsidRPr="00A005C4">
              <w:lastRenderedPageBreak/>
              <w:t>документа.</w:t>
            </w:r>
            <w:r w:rsidRPr="00A005C4">
              <w:rPr>
                <w:spacing w:val="15"/>
              </w:rPr>
              <w:t xml:space="preserve"> </w:t>
            </w:r>
            <w:r w:rsidRPr="00A005C4">
              <w:t>Схемы</w:t>
            </w:r>
            <w:r w:rsidRPr="00A005C4">
              <w:rPr>
                <w:spacing w:val="16"/>
              </w:rPr>
              <w:t xml:space="preserve"> </w:t>
            </w:r>
            <w:r w:rsidRPr="00A005C4">
              <w:t>расположения</w:t>
            </w:r>
            <w:r w:rsidRPr="00A005C4">
              <w:rPr>
                <w:spacing w:val="17"/>
              </w:rPr>
              <w:t xml:space="preserve"> </w:t>
            </w:r>
            <w:r w:rsidRPr="00A005C4">
              <w:t>реквизитов.</w:t>
            </w:r>
            <w:r w:rsidRPr="00A005C4">
              <w:rPr>
                <w:spacing w:val="14"/>
              </w:rPr>
              <w:t xml:space="preserve"> </w:t>
            </w:r>
            <w:r w:rsidRPr="00A005C4">
              <w:t>Межстрочные</w:t>
            </w:r>
            <w:r w:rsidRPr="00A005C4">
              <w:rPr>
                <w:spacing w:val="17"/>
              </w:rPr>
              <w:t xml:space="preserve"> </w:t>
            </w:r>
            <w:r w:rsidRPr="00A005C4">
              <w:rPr>
                <w:spacing w:val="-2"/>
              </w:rPr>
              <w:t>интервалы,</w:t>
            </w:r>
            <w:r w:rsidRPr="00493857">
              <w:rPr>
                <w:rFonts w:eastAsia="Times New Roman"/>
                <w:color w:val="auto"/>
                <w:szCs w:val="22"/>
              </w:rPr>
              <w:t xml:space="preserve"> используемые при оформлении реквизитов. Шрифты, используемые для оформления реквизитов</w:t>
            </w:r>
            <w:r w:rsidR="002B175D">
              <w:rPr>
                <w:rFonts w:eastAsia="Times New Roman"/>
                <w:color w:val="auto"/>
                <w:szCs w:val="22"/>
              </w:rPr>
              <w:t>.</w:t>
            </w:r>
            <w:r w:rsidR="002B175D" w:rsidRPr="002B175D">
              <w:rPr>
                <w:rFonts w:eastAsia="Times New Roman"/>
                <w:i/>
              </w:rPr>
              <w:t xml:space="preserve"> (ОУД. 05 Информатика)</w:t>
            </w:r>
          </w:p>
        </w:tc>
        <w:tc>
          <w:tcPr>
            <w:tcW w:w="1748" w:type="dxa"/>
          </w:tcPr>
          <w:p w14:paraId="4A33B9F1" w14:textId="77777777" w:rsidR="00493857" w:rsidRPr="00AF443A" w:rsidRDefault="00493857" w:rsidP="00B70ADF">
            <w:pPr>
              <w:jc w:val="center"/>
              <w:rPr>
                <w:rFonts w:ascii="Times New Roman" w:hAnsi="Times New Roman" w:cs="Times New Roman"/>
                <w:b/>
                <w:sz w:val="24"/>
                <w:szCs w:val="24"/>
              </w:rPr>
            </w:pPr>
            <w:r>
              <w:rPr>
                <w:rFonts w:ascii="Times New Roman" w:hAnsi="Times New Roman" w:cs="Times New Roman"/>
                <w:b/>
                <w:sz w:val="24"/>
                <w:szCs w:val="24"/>
              </w:rPr>
              <w:lastRenderedPageBreak/>
              <w:t>2</w:t>
            </w:r>
          </w:p>
        </w:tc>
      </w:tr>
      <w:tr w:rsidR="00493857" w:rsidRPr="00AF443A" w14:paraId="50625EE5" w14:textId="77777777" w:rsidTr="000E432E">
        <w:tc>
          <w:tcPr>
            <w:tcW w:w="2660" w:type="dxa"/>
            <w:vMerge/>
          </w:tcPr>
          <w:p w14:paraId="3A592325" w14:textId="77777777" w:rsidR="00493857" w:rsidRPr="00AF443A" w:rsidRDefault="00493857" w:rsidP="00B70ADF">
            <w:pPr>
              <w:rPr>
                <w:rFonts w:ascii="Times New Roman" w:hAnsi="Times New Roman" w:cs="Times New Roman"/>
                <w:b/>
                <w:sz w:val="24"/>
                <w:szCs w:val="24"/>
              </w:rPr>
            </w:pPr>
          </w:p>
        </w:tc>
        <w:tc>
          <w:tcPr>
            <w:tcW w:w="10587" w:type="dxa"/>
            <w:gridSpan w:val="2"/>
          </w:tcPr>
          <w:p w14:paraId="08A62799" w14:textId="77777777" w:rsidR="00493857" w:rsidRPr="00AF443A" w:rsidRDefault="00493857" w:rsidP="00B70ADF">
            <w:pPr>
              <w:rPr>
                <w:rFonts w:ascii="Times New Roman" w:hAnsi="Times New Roman" w:cs="Times New Roman"/>
                <w:b/>
                <w:sz w:val="24"/>
                <w:szCs w:val="24"/>
              </w:rPr>
            </w:pPr>
            <w:r w:rsidRPr="00493857">
              <w:rPr>
                <w:rFonts w:ascii="Times New Roman" w:eastAsia="Times New Roman" w:hAnsi="Times New Roman" w:cs="Times New Roman"/>
                <w:b/>
                <w:sz w:val="24"/>
              </w:rPr>
              <w:t>Практическое</w:t>
            </w:r>
            <w:r w:rsidRPr="00493857">
              <w:rPr>
                <w:rFonts w:ascii="Times New Roman" w:eastAsia="Times New Roman" w:hAnsi="Times New Roman" w:cs="Times New Roman"/>
                <w:b/>
                <w:spacing w:val="-3"/>
                <w:sz w:val="24"/>
              </w:rPr>
              <w:t xml:space="preserve"> </w:t>
            </w:r>
            <w:r w:rsidRPr="00493857">
              <w:rPr>
                <w:rFonts w:ascii="Times New Roman" w:eastAsia="Times New Roman" w:hAnsi="Times New Roman" w:cs="Times New Roman"/>
                <w:b/>
                <w:sz w:val="24"/>
              </w:rPr>
              <w:t>занятие</w:t>
            </w:r>
            <w:r w:rsidRPr="00493857">
              <w:rPr>
                <w:rFonts w:ascii="Times New Roman" w:eastAsia="Times New Roman" w:hAnsi="Times New Roman" w:cs="Times New Roman"/>
                <w:b/>
                <w:spacing w:val="-3"/>
                <w:sz w:val="24"/>
              </w:rPr>
              <w:t xml:space="preserve"> </w:t>
            </w:r>
            <w:r w:rsidRPr="00493857">
              <w:rPr>
                <w:rFonts w:ascii="Times New Roman" w:eastAsia="Times New Roman" w:hAnsi="Times New Roman" w:cs="Times New Roman"/>
                <w:b/>
                <w:sz w:val="24"/>
              </w:rPr>
              <w:t>№</w:t>
            </w:r>
            <w:r w:rsidRPr="00493857">
              <w:rPr>
                <w:rFonts w:ascii="Times New Roman" w:eastAsia="Times New Roman" w:hAnsi="Times New Roman" w:cs="Times New Roman"/>
                <w:b/>
                <w:spacing w:val="-1"/>
                <w:sz w:val="24"/>
              </w:rPr>
              <w:t xml:space="preserve"> </w:t>
            </w:r>
            <w:r w:rsidRPr="00493857">
              <w:rPr>
                <w:rFonts w:ascii="Times New Roman" w:eastAsia="Times New Roman" w:hAnsi="Times New Roman" w:cs="Times New Roman"/>
                <w:b/>
                <w:sz w:val="24"/>
              </w:rPr>
              <w:t>2.</w:t>
            </w:r>
            <w:r w:rsidRPr="00493857">
              <w:rPr>
                <w:rFonts w:ascii="Times New Roman" w:eastAsia="Times New Roman" w:hAnsi="Times New Roman" w:cs="Times New Roman"/>
                <w:b/>
                <w:spacing w:val="-1"/>
                <w:sz w:val="24"/>
              </w:rPr>
              <w:t xml:space="preserve"> </w:t>
            </w:r>
            <w:r w:rsidRPr="00493857">
              <w:rPr>
                <w:rFonts w:ascii="Times New Roman" w:eastAsia="Times New Roman" w:hAnsi="Times New Roman" w:cs="Times New Roman"/>
                <w:sz w:val="24"/>
              </w:rPr>
              <w:t>Оформление</w:t>
            </w:r>
            <w:r w:rsidRPr="00493857">
              <w:rPr>
                <w:rFonts w:ascii="Times New Roman" w:eastAsia="Times New Roman" w:hAnsi="Times New Roman" w:cs="Times New Roman"/>
                <w:spacing w:val="-3"/>
                <w:sz w:val="24"/>
              </w:rPr>
              <w:t xml:space="preserve"> </w:t>
            </w:r>
            <w:r w:rsidRPr="00493857">
              <w:rPr>
                <w:rFonts w:ascii="Times New Roman" w:eastAsia="Times New Roman" w:hAnsi="Times New Roman" w:cs="Times New Roman"/>
                <w:sz w:val="24"/>
              </w:rPr>
              <w:t>бланков</w:t>
            </w:r>
            <w:r w:rsidRPr="00493857">
              <w:rPr>
                <w:rFonts w:ascii="Times New Roman" w:eastAsia="Times New Roman" w:hAnsi="Times New Roman" w:cs="Times New Roman"/>
                <w:spacing w:val="-2"/>
                <w:sz w:val="24"/>
              </w:rPr>
              <w:t xml:space="preserve"> документов</w:t>
            </w:r>
            <w:r w:rsidR="002B175D">
              <w:rPr>
                <w:rFonts w:ascii="Times New Roman" w:eastAsia="Times New Roman" w:hAnsi="Times New Roman" w:cs="Times New Roman"/>
                <w:spacing w:val="-2"/>
                <w:sz w:val="24"/>
              </w:rPr>
              <w:t>.</w:t>
            </w:r>
            <w:r w:rsidR="002B175D" w:rsidRPr="002B175D">
              <w:rPr>
                <w:rFonts w:ascii="Times New Roman" w:eastAsia="Times New Roman" w:hAnsi="Times New Roman" w:cs="Times New Roman"/>
                <w:i/>
                <w:sz w:val="24"/>
              </w:rPr>
              <w:t xml:space="preserve"> (ОУД. 05 Информатика)</w:t>
            </w:r>
          </w:p>
        </w:tc>
        <w:tc>
          <w:tcPr>
            <w:tcW w:w="1748" w:type="dxa"/>
          </w:tcPr>
          <w:p w14:paraId="6949D44C" w14:textId="77777777" w:rsidR="00493857" w:rsidRPr="00493857" w:rsidRDefault="00493857" w:rsidP="00493857">
            <w:pPr>
              <w:jc w:val="center"/>
              <w:rPr>
                <w:rFonts w:ascii="Times New Roman" w:hAnsi="Times New Roman" w:cs="Times New Roman"/>
                <w:b/>
                <w:sz w:val="24"/>
                <w:szCs w:val="24"/>
              </w:rPr>
            </w:pPr>
            <w:r w:rsidRPr="00493857">
              <w:rPr>
                <w:rFonts w:ascii="Times New Roman" w:hAnsi="Times New Roman" w:cs="Times New Roman"/>
                <w:b/>
                <w:sz w:val="24"/>
                <w:szCs w:val="24"/>
              </w:rPr>
              <w:t>2</w:t>
            </w:r>
          </w:p>
        </w:tc>
      </w:tr>
      <w:tr w:rsidR="00493857" w:rsidRPr="00AF443A" w14:paraId="4489B6B3" w14:textId="77777777" w:rsidTr="000E432E">
        <w:trPr>
          <w:trHeight w:val="237"/>
        </w:trPr>
        <w:tc>
          <w:tcPr>
            <w:tcW w:w="2660" w:type="dxa"/>
            <w:vMerge w:val="restart"/>
          </w:tcPr>
          <w:p w14:paraId="68DF579F" w14:textId="77777777" w:rsidR="00493857" w:rsidRDefault="00493857" w:rsidP="000E432E">
            <w:pPr>
              <w:pStyle w:val="TableParagraph"/>
              <w:rPr>
                <w:b/>
                <w:sz w:val="24"/>
              </w:rPr>
            </w:pPr>
          </w:p>
          <w:p w14:paraId="5B316632" w14:textId="77777777" w:rsidR="00493857" w:rsidRDefault="00493857" w:rsidP="00493857">
            <w:pPr>
              <w:pStyle w:val="TableParagraph"/>
              <w:ind w:right="155"/>
              <w:rPr>
                <w:b/>
                <w:sz w:val="24"/>
              </w:rPr>
            </w:pPr>
            <w:r>
              <w:rPr>
                <w:b/>
                <w:sz w:val="24"/>
              </w:rPr>
              <w:t xml:space="preserve">Тема 2.2. </w:t>
            </w:r>
            <w:r>
              <w:rPr>
                <w:b/>
                <w:spacing w:val="-2"/>
                <w:sz w:val="24"/>
              </w:rPr>
              <w:t>Организационная документация</w:t>
            </w:r>
          </w:p>
        </w:tc>
        <w:tc>
          <w:tcPr>
            <w:tcW w:w="10587" w:type="dxa"/>
            <w:gridSpan w:val="2"/>
          </w:tcPr>
          <w:p w14:paraId="112A7A89" w14:textId="77777777" w:rsidR="00493857" w:rsidRDefault="00493857" w:rsidP="000E432E">
            <w:pPr>
              <w:pStyle w:val="TableParagraph"/>
              <w:spacing w:line="256" w:lineRule="exact"/>
              <w:ind w:left="108"/>
              <w:rPr>
                <w:b/>
                <w:sz w:val="24"/>
              </w:rPr>
            </w:pPr>
            <w:r>
              <w:rPr>
                <w:b/>
                <w:spacing w:val="-2"/>
                <w:sz w:val="24"/>
              </w:rPr>
              <w:t>Содержание</w:t>
            </w:r>
          </w:p>
        </w:tc>
        <w:tc>
          <w:tcPr>
            <w:tcW w:w="1748" w:type="dxa"/>
          </w:tcPr>
          <w:p w14:paraId="25ABA29A" w14:textId="77777777" w:rsidR="00493857" w:rsidRPr="00AF443A" w:rsidRDefault="00493857" w:rsidP="00B70ADF">
            <w:pPr>
              <w:jc w:val="center"/>
              <w:rPr>
                <w:rFonts w:ascii="Times New Roman" w:hAnsi="Times New Roman" w:cs="Times New Roman"/>
                <w:b/>
                <w:sz w:val="24"/>
                <w:szCs w:val="24"/>
              </w:rPr>
            </w:pPr>
            <w:r w:rsidRPr="00AF443A">
              <w:rPr>
                <w:rFonts w:ascii="Times New Roman" w:hAnsi="Times New Roman" w:cs="Times New Roman"/>
                <w:b/>
                <w:sz w:val="24"/>
                <w:szCs w:val="24"/>
              </w:rPr>
              <w:t>2</w:t>
            </w:r>
          </w:p>
        </w:tc>
      </w:tr>
      <w:tr w:rsidR="00493857" w:rsidRPr="00AF443A" w14:paraId="52955889" w14:textId="77777777" w:rsidTr="000E432E">
        <w:trPr>
          <w:trHeight w:val="305"/>
        </w:trPr>
        <w:tc>
          <w:tcPr>
            <w:tcW w:w="2660" w:type="dxa"/>
            <w:vMerge/>
          </w:tcPr>
          <w:p w14:paraId="7232D92D" w14:textId="77777777" w:rsidR="00493857" w:rsidRPr="00AF443A" w:rsidRDefault="00493857" w:rsidP="00B70ADF">
            <w:pPr>
              <w:rPr>
                <w:rFonts w:ascii="Times New Roman" w:hAnsi="Times New Roman" w:cs="Times New Roman"/>
                <w:sz w:val="24"/>
                <w:szCs w:val="24"/>
              </w:rPr>
            </w:pPr>
          </w:p>
        </w:tc>
        <w:tc>
          <w:tcPr>
            <w:tcW w:w="10587" w:type="dxa"/>
            <w:gridSpan w:val="2"/>
          </w:tcPr>
          <w:p w14:paraId="23C27F9F" w14:textId="77777777" w:rsidR="00493857" w:rsidRPr="00AF443A" w:rsidRDefault="00493857" w:rsidP="00B70ADF">
            <w:pPr>
              <w:pStyle w:val="Default"/>
            </w:pPr>
            <w:r>
              <w:t xml:space="preserve">Изучение пакета организационных документов организации. Виды организационных документов (уставы, положения, правила, инструкции). Характеристика основных видов организационных документов. Структура текста. Правила оформления. Особенности </w:t>
            </w:r>
            <w:r>
              <w:rPr>
                <w:spacing w:val="-2"/>
              </w:rPr>
              <w:t>оформления.</w:t>
            </w:r>
            <w:r w:rsidR="002B175D" w:rsidRPr="002B175D">
              <w:rPr>
                <w:i/>
              </w:rPr>
              <w:t xml:space="preserve"> (ОУД.09 История)</w:t>
            </w:r>
          </w:p>
        </w:tc>
        <w:tc>
          <w:tcPr>
            <w:tcW w:w="1748" w:type="dxa"/>
          </w:tcPr>
          <w:p w14:paraId="77A6BC5E" w14:textId="77777777" w:rsidR="00493857" w:rsidRPr="00AF443A" w:rsidRDefault="00493857" w:rsidP="00B70ADF">
            <w:pPr>
              <w:jc w:val="center"/>
              <w:rPr>
                <w:rFonts w:ascii="Times New Roman" w:hAnsi="Times New Roman" w:cs="Times New Roman"/>
                <w:b/>
                <w:sz w:val="24"/>
                <w:szCs w:val="24"/>
              </w:rPr>
            </w:pPr>
            <w:r w:rsidRPr="00AF443A">
              <w:rPr>
                <w:rFonts w:ascii="Times New Roman" w:hAnsi="Times New Roman" w:cs="Times New Roman"/>
                <w:b/>
                <w:sz w:val="24"/>
                <w:szCs w:val="24"/>
              </w:rPr>
              <w:t>2</w:t>
            </w:r>
          </w:p>
        </w:tc>
      </w:tr>
      <w:tr w:rsidR="00493857" w:rsidRPr="00AF443A" w14:paraId="2ACD9AD6" w14:textId="77777777" w:rsidTr="000E432E">
        <w:trPr>
          <w:trHeight w:val="299"/>
        </w:trPr>
        <w:tc>
          <w:tcPr>
            <w:tcW w:w="2660" w:type="dxa"/>
            <w:vMerge/>
          </w:tcPr>
          <w:p w14:paraId="4672594F" w14:textId="77777777" w:rsidR="00493857" w:rsidRPr="00AF443A" w:rsidRDefault="00493857" w:rsidP="00B70ADF">
            <w:pPr>
              <w:rPr>
                <w:rFonts w:ascii="Times New Roman" w:hAnsi="Times New Roman" w:cs="Times New Roman"/>
                <w:sz w:val="24"/>
                <w:szCs w:val="24"/>
              </w:rPr>
            </w:pPr>
          </w:p>
        </w:tc>
        <w:tc>
          <w:tcPr>
            <w:tcW w:w="10587" w:type="dxa"/>
            <w:gridSpan w:val="2"/>
          </w:tcPr>
          <w:p w14:paraId="2BD907DD" w14:textId="77777777" w:rsidR="00493857" w:rsidRPr="00AF443A" w:rsidRDefault="00493857" w:rsidP="00B70ADF">
            <w:pPr>
              <w:pStyle w:val="Default"/>
            </w:pPr>
            <w:r>
              <w:rPr>
                <w:b/>
              </w:rPr>
              <w:t>В</w:t>
            </w:r>
            <w:r>
              <w:rPr>
                <w:b/>
                <w:spacing w:val="-6"/>
              </w:rPr>
              <w:t xml:space="preserve"> </w:t>
            </w:r>
            <w:r>
              <w:rPr>
                <w:b/>
              </w:rPr>
              <w:t>том</w:t>
            </w:r>
            <w:r>
              <w:rPr>
                <w:b/>
                <w:spacing w:val="-4"/>
              </w:rPr>
              <w:t xml:space="preserve"> </w:t>
            </w:r>
            <w:r>
              <w:rPr>
                <w:b/>
              </w:rPr>
              <w:t>числе</w:t>
            </w:r>
            <w:r>
              <w:rPr>
                <w:b/>
                <w:spacing w:val="-5"/>
              </w:rPr>
              <w:t xml:space="preserve"> </w:t>
            </w:r>
            <w:r>
              <w:rPr>
                <w:b/>
              </w:rPr>
              <w:t>практических</w:t>
            </w:r>
            <w:r>
              <w:rPr>
                <w:b/>
                <w:spacing w:val="-3"/>
              </w:rPr>
              <w:t xml:space="preserve"> </w:t>
            </w:r>
            <w:r>
              <w:rPr>
                <w:b/>
              </w:rPr>
              <w:t>занятий</w:t>
            </w:r>
            <w:r>
              <w:rPr>
                <w:b/>
                <w:spacing w:val="-4"/>
              </w:rPr>
              <w:t xml:space="preserve"> </w:t>
            </w:r>
            <w:r>
              <w:rPr>
                <w:b/>
              </w:rPr>
              <w:t>и</w:t>
            </w:r>
            <w:r>
              <w:rPr>
                <w:b/>
                <w:spacing w:val="-3"/>
              </w:rPr>
              <w:t xml:space="preserve"> </w:t>
            </w:r>
            <w:r>
              <w:rPr>
                <w:b/>
              </w:rPr>
              <w:t>лабораторных</w:t>
            </w:r>
            <w:r>
              <w:rPr>
                <w:b/>
                <w:spacing w:val="-3"/>
              </w:rPr>
              <w:t xml:space="preserve"> </w:t>
            </w:r>
            <w:r>
              <w:rPr>
                <w:b/>
                <w:spacing w:val="-2"/>
              </w:rPr>
              <w:t>работ</w:t>
            </w:r>
          </w:p>
        </w:tc>
        <w:tc>
          <w:tcPr>
            <w:tcW w:w="1748" w:type="dxa"/>
          </w:tcPr>
          <w:p w14:paraId="400F6CCC" w14:textId="77777777" w:rsidR="00493857" w:rsidRPr="00AF443A" w:rsidRDefault="00493857" w:rsidP="00B70ADF">
            <w:pPr>
              <w:jc w:val="center"/>
              <w:rPr>
                <w:rFonts w:ascii="Times New Roman" w:hAnsi="Times New Roman" w:cs="Times New Roman"/>
                <w:b/>
                <w:sz w:val="24"/>
                <w:szCs w:val="24"/>
              </w:rPr>
            </w:pPr>
            <w:r w:rsidRPr="00AF443A">
              <w:rPr>
                <w:rFonts w:ascii="Times New Roman" w:hAnsi="Times New Roman" w:cs="Times New Roman"/>
                <w:b/>
                <w:sz w:val="24"/>
                <w:szCs w:val="24"/>
              </w:rPr>
              <w:t>2</w:t>
            </w:r>
          </w:p>
        </w:tc>
      </w:tr>
      <w:tr w:rsidR="00493857" w:rsidRPr="00AF443A" w14:paraId="08B9F797" w14:textId="77777777" w:rsidTr="000E432E">
        <w:trPr>
          <w:trHeight w:val="363"/>
        </w:trPr>
        <w:tc>
          <w:tcPr>
            <w:tcW w:w="2660" w:type="dxa"/>
            <w:vMerge/>
          </w:tcPr>
          <w:p w14:paraId="2CB9DD95" w14:textId="77777777" w:rsidR="00493857" w:rsidRPr="00AF443A" w:rsidRDefault="00493857" w:rsidP="00B70ADF">
            <w:pPr>
              <w:rPr>
                <w:rFonts w:ascii="Times New Roman" w:hAnsi="Times New Roman" w:cs="Times New Roman"/>
                <w:sz w:val="24"/>
                <w:szCs w:val="24"/>
              </w:rPr>
            </w:pPr>
          </w:p>
        </w:tc>
        <w:tc>
          <w:tcPr>
            <w:tcW w:w="10587" w:type="dxa"/>
            <w:gridSpan w:val="2"/>
          </w:tcPr>
          <w:p w14:paraId="71766ECC" w14:textId="77777777" w:rsidR="00493857" w:rsidRPr="00AF443A" w:rsidRDefault="00493857" w:rsidP="00493857">
            <w:pPr>
              <w:pStyle w:val="Default"/>
              <w:jc w:val="both"/>
            </w:pPr>
            <w:r>
              <w:rPr>
                <w:b/>
                <w:spacing w:val="-2"/>
              </w:rPr>
              <w:t>Практическое занятие № 3</w:t>
            </w:r>
            <w:r>
              <w:t>.</w:t>
            </w:r>
            <w:r w:rsidRPr="00493857">
              <w:rPr>
                <w:rFonts w:eastAsia="Times New Roman"/>
                <w:color w:val="auto"/>
                <w:spacing w:val="-2"/>
                <w:szCs w:val="22"/>
              </w:rPr>
              <w:t xml:space="preserve"> Оформление</w:t>
            </w:r>
            <w:r w:rsidRPr="00493857">
              <w:rPr>
                <w:rFonts w:eastAsia="Times New Roman"/>
                <w:color w:val="auto"/>
                <w:szCs w:val="22"/>
              </w:rPr>
              <w:t xml:space="preserve"> </w:t>
            </w:r>
            <w:r w:rsidRPr="00493857">
              <w:rPr>
                <w:rFonts w:eastAsia="Times New Roman"/>
                <w:color w:val="auto"/>
                <w:spacing w:val="-2"/>
                <w:szCs w:val="22"/>
              </w:rPr>
              <w:t xml:space="preserve">организационных </w:t>
            </w:r>
            <w:r w:rsidRPr="00493857">
              <w:rPr>
                <w:rFonts w:eastAsia="Times New Roman"/>
                <w:color w:val="auto"/>
                <w:szCs w:val="22"/>
              </w:rPr>
              <w:t>документов (по выбору).</w:t>
            </w:r>
            <w:r w:rsidR="002B175D">
              <w:rPr>
                <w:rFonts w:eastAsia="Times New Roman"/>
                <w:spacing w:val="-2"/>
              </w:rPr>
              <w:t xml:space="preserve"> </w:t>
            </w:r>
            <w:r w:rsidR="002B175D" w:rsidRPr="002B175D">
              <w:rPr>
                <w:rFonts w:eastAsia="Times New Roman"/>
                <w:i/>
              </w:rPr>
              <w:t>(ОУД. 05 Информатика)</w:t>
            </w:r>
          </w:p>
        </w:tc>
        <w:tc>
          <w:tcPr>
            <w:tcW w:w="1748" w:type="dxa"/>
          </w:tcPr>
          <w:p w14:paraId="678587DC" w14:textId="77777777" w:rsidR="00493857" w:rsidRPr="00AF443A" w:rsidRDefault="00493857" w:rsidP="00B70ADF">
            <w:pPr>
              <w:jc w:val="center"/>
              <w:rPr>
                <w:rFonts w:ascii="Times New Roman" w:hAnsi="Times New Roman" w:cs="Times New Roman"/>
                <w:b/>
                <w:sz w:val="24"/>
                <w:szCs w:val="24"/>
              </w:rPr>
            </w:pPr>
            <w:r w:rsidRPr="00AF443A">
              <w:rPr>
                <w:rFonts w:ascii="Times New Roman" w:hAnsi="Times New Roman" w:cs="Times New Roman"/>
                <w:b/>
                <w:sz w:val="24"/>
                <w:szCs w:val="24"/>
              </w:rPr>
              <w:t>2</w:t>
            </w:r>
          </w:p>
        </w:tc>
      </w:tr>
      <w:tr w:rsidR="00493857" w:rsidRPr="00AF443A" w14:paraId="3E181A1D" w14:textId="77777777" w:rsidTr="000E432E">
        <w:trPr>
          <w:trHeight w:val="276"/>
        </w:trPr>
        <w:tc>
          <w:tcPr>
            <w:tcW w:w="2660" w:type="dxa"/>
            <w:vMerge w:val="restart"/>
          </w:tcPr>
          <w:p w14:paraId="615C0836" w14:textId="77777777" w:rsidR="00493857" w:rsidRDefault="00493857" w:rsidP="000E432E">
            <w:pPr>
              <w:pStyle w:val="TableParagraph"/>
              <w:spacing w:before="161"/>
              <w:rPr>
                <w:b/>
                <w:sz w:val="24"/>
              </w:rPr>
            </w:pPr>
          </w:p>
          <w:p w14:paraId="22B3EDD7" w14:textId="77777777" w:rsidR="00493857" w:rsidRDefault="00493857" w:rsidP="000E432E">
            <w:pPr>
              <w:pStyle w:val="TableParagraph"/>
              <w:spacing w:before="1"/>
              <w:ind w:left="107" w:right="155"/>
              <w:rPr>
                <w:b/>
                <w:sz w:val="24"/>
              </w:rPr>
            </w:pPr>
            <w:r>
              <w:rPr>
                <w:b/>
                <w:sz w:val="24"/>
              </w:rPr>
              <w:t xml:space="preserve">Тема 2.3. </w:t>
            </w:r>
            <w:r>
              <w:rPr>
                <w:b/>
                <w:spacing w:val="-2"/>
                <w:sz w:val="24"/>
              </w:rPr>
              <w:t>Распорядительная документация</w:t>
            </w:r>
          </w:p>
        </w:tc>
        <w:tc>
          <w:tcPr>
            <w:tcW w:w="10587" w:type="dxa"/>
            <w:gridSpan w:val="2"/>
          </w:tcPr>
          <w:p w14:paraId="6BB80BFF" w14:textId="77777777" w:rsidR="00493857" w:rsidRDefault="00493857" w:rsidP="000E432E">
            <w:pPr>
              <w:pStyle w:val="TableParagraph"/>
              <w:spacing w:before="1" w:line="257" w:lineRule="exact"/>
              <w:ind w:left="108"/>
              <w:rPr>
                <w:b/>
                <w:sz w:val="24"/>
              </w:rPr>
            </w:pPr>
            <w:r>
              <w:rPr>
                <w:b/>
                <w:spacing w:val="-2"/>
                <w:sz w:val="24"/>
              </w:rPr>
              <w:t>Содержание</w:t>
            </w:r>
          </w:p>
        </w:tc>
        <w:tc>
          <w:tcPr>
            <w:tcW w:w="1748" w:type="dxa"/>
          </w:tcPr>
          <w:p w14:paraId="0EB12D00" w14:textId="77777777" w:rsidR="00493857" w:rsidRPr="00AF443A" w:rsidRDefault="00493857" w:rsidP="0026655B">
            <w:pPr>
              <w:jc w:val="center"/>
              <w:rPr>
                <w:rFonts w:ascii="Times New Roman" w:hAnsi="Times New Roman" w:cs="Times New Roman"/>
                <w:b/>
                <w:sz w:val="24"/>
                <w:szCs w:val="24"/>
              </w:rPr>
            </w:pPr>
          </w:p>
        </w:tc>
      </w:tr>
      <w:tr w:rsidR="00493857" w:rsidRPr="00AF443A" w14:paraId="7194B19B" w14:textId="77777777" w:rsidTr="000E432E">
        <w:trPr>
          <w:trHeight w:val="762"/>
        </w:trPr>
        <w:tc>
          <w:tcPr>
            <w:tcW w:w="2660" w:type="dxa"/>
            <w:vMerge/>
          </w:tcPr>
          <w:p w14:paraId="3DAE9E75" w14:textId="77777777" w:rsidR="00493857" w:rsidRPr="00AF443A" w:rsidRDefault="00493857" w:rsidP="0026655B">
            <w:pPr>
              <w:rPr>
                <w:rFonts w:ascii="Times New Roman" w:hAnsi="Times New Roman" w:cs="Times New Roman"/>
                <w:b/>
                <w:bCs/>
                <w:sz w:val="24"/>
                <w:szCs w:val="24"/>
              </w:rPr>
            </w:pPr>
          </w:p>
        </w:tc>
        <w:tc>
          <w:tcPr>
            <w:tcW w:w="10587" w:type="dxa"/>
            <w:gridSpan w:val="2"/>
          </w:tcPr>
          <w:p w14:paraId="6F01B2C3" w14:textId="77777777" w:rsidR="00493857" w:rsidRPr="00493857" w:rsidRDefault="00493857" w:rsidP="0026655B">
            <w:pPr>
              <w:rPr>
                <w:rFonts w:ascii="Times New Roman" w:hAnsi="Times New Roman" w:cs="Times New Roman"/>
                <w:bCs/>
                <w:sz w:val="24"/>
                <w:szCs w:val="24"/>
              </w:rPr>
            </w:pPr>
            <w:r w:rsidRPr="00493857">
              <w:rPr>
                <w:rFonts w:ascii="Times New Roman" w:hAnsi="Times New Roman" w:cs="Times New Roman"/>
                <w:sz w:val="24"/>
              </w:rPr>
              <w:t xml:space="preserve">Распорядительные документы, издаваемые в условиях единоличного принятия решений (приказы, распоряжения, указания). Распорядительные документы, издаваемые в условиях коллегиальности (постановления, решения). </w:t>
            </w:r>
            <w:r w:rsidR="002B175D" w:rsidRPr="002B175D">
              <w:rPr>
                <w:rFonts w:ascii="Times New Roman" w:hAnsi="Times New Roman" w:cs="Times New Roman"/>
                <w:i/>
                <w:sz w:val="24"/>
              </w:rPr>
              <w:t>(ОУД.10 Обществознание)</w:t>
            </w:r>
          </w:p>
        </w:tc>
        <w:tc>
          <w:tcPr>
            <w:tcW w:w="1748" w:type="dxa"/>
          </w:tcPr>
          <w:p w14:paraId="2F33CEE3" w14:textId="77777777" w:rsidR="00493857" w:rsidRPr="00AF443A" w:rsidRDefault="00493857" w:rsidP="0026655B">
            <w:pPr>
              <w:jc w:val="center"/>
              <w:rPr>
                <w:rFonts w:ascii="Times New Roman" w:hAnsi="Times New Roman" w:cs="Times New Roman"/>
                <w:b/>
                <w:sz w:val="24"/>
                <w:szCs w:val="24"/>
              </w:rPr>
            </w:pPr>
            <w:r>
              <w:rPr>
                <w:rFonts w:ascii="Times New Roman" w:hAnsi="Times New Roman" w:cs="Times New Roman"/>
                <w:b/>
                <w:sz w:val="24"/>
                <w:szCs w:val="24"/>
              </w:rPr>
              <w:t>2</w:t>
            </w:r>
          </w:p>
        </w:tc>
      </w:tr>
      <w:tr w:rsidR="00493857" w:rsidRPr="00AF443A" w14:paraId="1DF84EC0" w14:textId="77777777" w:rsidTr="000E432E">
        <w:trPr>
          <w:trHeight w:val="610"/>
        </w:trPr>
        <w:tc>
          <w:tcPr>
            <w:tcW w:w="2660" w:type="dxa"/>
            <w:vMerge/>
          </w:tcPr>
          <w:p w14:paraId="706E6AA9" w14:textId="77777777" w:rsidR="00493857" w:rsidRPr="00AF443A" w:rsidRDefault="00493857" w:rsidP="0026655B">
            <w:pPr>
              <w:rPr>
                <w:rFonts w:ascii="Times New Roman" w:hAnsi="Times New Roman" w:cs="Times New Roman"/>
                <w:b/>
                <w:bCs/>
                <w:sz w:val="24"/>
                <w:szCs w:val="24"/>
              </w:rPr>
            </w:pPr>
          </w:p>
        </w:tc>
        <w:tc>
          <w:tcPr>
            <w:tcW w:w="10587" w:type="dxa"/>
            <w:gridSpan w:val="2"/>
          </w:tcPr>
          <w:p w14:paraId="56FED033" w14:textId="77777777" w:rsidR="00493857" w:rsidRPr="00493857" w:rsidRDefault="00493857" w:rsidP="0026655B">
            <w:pPr>
              <w:rPr>
                <w:rFonts w:ascii="Times New Roman" w:hAnsi="Times New Roman" w:cs="Times New Roman"/>
                <w:sz w:val="24"/>
              </w:rPr>
            </w:pPr>
            <w:r w:rsidRPr="00493857">
              <w:rPr>
                <w:rFonts w:ascii="Times New Roman" w:hAnsi="Times New Roman" w:cs="Times New Roman"/>
                <w:sz w:val="24"/>
              </w:rPr>
              <w:t>Назначение документов. Структура текста. Состав реквизитов. Правила оформления. Порядок согласования</w:t>
            </w:r>
            <w:r w:rsidRPr="00493857">
              <w:rPr>
                <w:rFonts w:ascii="Times New Roman" w:hAnsi="Times New Roman" w:cs="Times New Roman"/>
                <w:spacing w:val="40"/>
                <w:sz w:val="24"/>
              </w:rPr>
              <w:t xml:space="preserve"> </w:t>
            </w:r>
            <w:r w:rsidRPr="00493857">
              <w:rPr>
                <w:rFonts w:ascii="Times New Roman" w:hAnsi="Times New Roman" w:cs="Times New Roman"/>
                <w:sz w:val="24"/>
              </w:rPr>
              <w:t>проекта документа и его подписания.</w:t>
            </w:r>
            <w:r w:rsidR="002B175D" w:rsidRPr="002B175D">
              <w:rPr>
                <w:rFonts w:ascii="Times New Roman" w:eastAsia="Times New Roman" w:hAnsi="Times New Roman" w:cs="Times New Roman"/>
                <w:i/>
                <w:sz w:val="24"/>
              </w:rPr>
              <w:t xml:space="preserve"> (ОУД. 05 Информатика)</w:t>
            </w:r>
          </w:p>
        </w:tc>
        <w:tc>
          <w:tcPr>
            <w:tcW w:w="1748" w:type="dxa"/>
          </w:tcPr>
          <w:p w14:paraId="088629A5" w14:textId="77777777" w:rsidR="00493857" w:rsidRPr="00493857" w:rsidRDefault="00493857" w:rsidP="0026655B">
            <w:pPr>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p>
        </w:tc>
      </w:tr>
      <w:tr w:rsidR="00493857" w:rsidRPr="00AF443A" w14:paraId="474F6BF9" w14:textId="77777777" w:rsidTr="000E432E">
        <w:trPr>
          <w:trHeight w:val="220"/>
        </w:trPr>
        <w:tc>
          <w:tcPr>
            <w:tcW w:w="2660" w:type="dxa"/>
            <w:vMerge/>
          </w:tcPr>
          <w:p w14:paraId="59F1CAE1" w14:textId="77777777" w:rsidR="00493857" w:rsidRPr="00AF443A" w:rsidRDefault="00493857" w:rsidP="0026655B">
            <w:pPr>
              <w:rPr>
                <w:rFonts w:ascii="Times New Roman" w:hAnsi="Times New Roman" w:cs="Times New Roman"/>
                <w:b/>
                <w:sz w:val="24"/>
                <w:szCs w:val="24"/>
              </w:rPr>
            </w:pPr>
          </w:p>
        </w:tc>
        <w:tc>
          <w:tcPr>
            <w:tcW w:w="10587" w:type="dxa"/>
            <w:gridSpan w:val="2"/>
          </w:tcPr>
          <w:p w14:paraId="2C00FD3F" w14:textId="77777777" w:rsidR="00493857" w:rsidRPr="00493857" w:rsidRDefault="00493857" w:rsidP="0026655B">
            <w:pPr>
              <w:rPr>
                <w:rFonts w:ascii="Times New Roman" w:hAnsi="Times New Roman" w:cs="Times New Roman"/>
                <w:sz w:val="24"/>
                <w:szCs w:val="24"/>
              </w:rPr>
            </w:pPr>
            <w:r w:rsidRPr="00493857">
              <w:rPr>
                <w:rFonts w:ascii="Times New Roman" w:hAnsi="Times New Roman" w:cs="Times New Roman"/>
                <w:sz w:val="24"/>
              </w:rPr>
              <w:t>Протокол как особый вид документа, относящийся к разным системам или</w:t>
            </w:r>
            <w:r w:rsidRPr="00493857">
              <w:rPr>
                <w:rFonts w:ascii="Times New Roman" w:hAnsi="Times New Roman" w:cs="Times New Roman"/>
                <w:spacing w:val="-2"/>
                <w:sz w:val="24"/>
              </w:rPr>
              <w:t xml:space="preserve"> </w:t>
            </w:r>
            <w:r w:rsidRPr="00493857">
              <w:rPr>
                <w:rFonts w:ascii="Times New Roman" w:hAnsi="Times New Roman" w:cs="Times New Roman"/>
                <w:sz w:val="24"/>
              </w:rPr>
              <w:t>подсистемам</w:t>
            </w:r>
            <w:r w:rsidRPr="00493857">
              <w:rPr>
                <w:rFonts w:ascii="Times New Roman" w:hAnsi="Times New Roman" w:cs="Times New Roman"/>
                <w:spacing w:val="-1"/>
                <w:sz w:val="24"/>
              </w:rPr>
              <w:t xml:space="preserve"> </w:t>
            </w:r>
            <w:r w:rsidRPr="00493857">
              <w:rPr>
                <w:rFonts w:ascii="Times New Roman" w:hAnsi="Times New Roman" w:cs="Times New Roman"/>
                <w:sz w:val="24"/>
              </w:rPr>
              <w:t>документации.</w:t>
            </w:r>
            <w:r w:rsidRPr="00493857">
              <w:rPr>
                <w:rFonts w:ascii="Times New Roman" w:hAnsi="Times New Roman" w:cs="Times New Roman"/>
                <w:spacing w:val="-1"/>
                <w:sz w:val="24"/>
              </w:rPr>
              <w:t xml:space="preserve"> </w:t>
            </w:r>
            <w:r w:rsidRPr="00493857">
              <w:rPr>
                <w:rFonts w:ascii="Times New Roman" w:hAnsi="Times New Roman" w:cs="Times New Roman"/>
                <w:sz w:val="24"/>
              </w:rPr>
              <w:t>Полные</w:t>
            </w:r>
            <w:r w:rsidRPr="00493857">
              <w:rPr>
                <w:rFonts w:ascii="Times New Roman" w:hAnsi="Times New Roman" w:cs="Times New Roman"/>
                <w:spacing w:val="-2"/>
                <w:sz w:val="24"/>
              </w:rPr>
              <w:t xml:space="preserve"> </w:t>
            </w:r>
            <w:r w:rsidRPr="00493857">
              <w:rPr>
                <w:rFonts w:ascii="Times New Roman" w:hAnsi="Times New Roman" w:cs="Times New Roman"/>
                <w:sz w:val="24"/>
              </w:rPr>
              <w:t>и краткие</w:t>
            </w:r>
            <w:r w:rsidRPr="00493857">
              <w:rPr>
                <w:rFonts w:ascii="Times New Roman" w:hAnsi="Times New Roman" w:cs="Times New Roman"/>
                <w:spacing w:val="-2"/>
                <w:sz w:val="24"/>
              </w:rPr>
              <w:t xml:space="preserve"> </w:t>
            </w:r>
            <w:r w:rsidRPr="00493857">
              <w:rPr>
                <w:rFonts w:ascii="Times New Roman" w:hAnsi="Times New Roman" w:cs="Times New Roman"/>
                <w:sz w:val="24"/>
              </w:rPr>
              <w:t>протоколы. Выписка из протокола. Копия протокола.</w:t>
            </w:r>
            <w:r w:rsidR="002B175D">
              <w:rPr>
                <w:rFonts w:ascii="Times New Roman" w:hAnsi="Times New Roman" w:cs="Times New Roman"/>
                <w:sz w:val="24"/>
              </w:rPr>
              <w:t>(</w:t>
            </w:r>
            <w:r w:rsidR="002B175D" w:rsidRPr="002B175D">
              <w:rPr>
                <w:rFonts w:ascii="Times New Roman" w:hAnsi="Times New Roman" w:cs="Times New Roman"/>
                <w:i/>
                <w:sz w:val="24"/>
              </w:rPr>
              <w:t>ОУД.01 Русский язык)</w:t>
            </w:r>
          </w:p>
        </w:tc>
        <w:tc>
          <w:tcPr>
            <w:tcW w:w="1748" w:type="dxa"/>
          </w:tcPr>
          <w:p w14:paraId="3D0015C1" w14:textId="77777777" w:rsidR="00493857" w:rsidRPr="00AF443A" w:rsidRDefault="00493857" w:rsidP="0026655B">
            <w:pPr>
              <w:jc w:val="center"/>
              <w:rPr>
                <w:rFonts w:ascii="Times New Roman" w:hAnsi="Times New Roman" w:cs="Times New Roman"/>
                <w:b/>
                <w:sz w:val="24"/>
                <w:szCs w:val="24"/>
              </w:rPr>
            </w:pPr>
            <w:r>
              <w:rPr>
                <w:rFonts w:ascii="Times New Roman" w:hAnsi="Times New Roman" w:cs="Times New Roman"/>
                <w:b/>
                <w:sz w:val="24"/>
                <w:szCs w:val="24"/>
              </w:rPr>
              <w:t>2</w:t>
            </w:r>
          </w:p>
        </w:tc>
      </w:tr>
      <w:tr w:rsidR="00493857" w:rsidRPr="00AF443A" w14:paraId="3F2BE5A0" w14:textId="77777777" w:rsidTr="000E432E">
        <w:trPr>
          <w:trHeight w:val="237"/>
        </w:trPr>
        <w:tc>
          <w:tcPr>
            <w:tcW w:w="2660" w:type="dxa"/>
            <w:vMerge/>
          </w:tcPr>
          <w:p w14:paraId="4CEE07A6" w14:textId="77777777" w:rsidR="00493857" w:rsidRPr="00AF443A" w:rsidRDefault="00493857" w:rsidP="0026655B">
            <w:pPr>
              <w:rPr>
                <w:rFonts w:ascii="Times New Roman" w:hAnsi="Times New Roman" w:cs="Times New Roman"/>
                <w:b/>
                <w:sz w:val="24"/>
                <w:szCs w:val="24"/>
              </w:rPr>
            </w:pPr>
          </w:p>
        </w:tc>
        <w:tc>
          <w:tcPr>
            <w:tcW w:w="10587" w:type="dxa"/>
            <w:gridSpan w:val="2"/>
          </w:tcPr>
          <w:p w14:paraId="62A83D20" w14:textId="77777777" w:rsidR="00493857" w:rsidRPr="00493857" w:rsidRDefault="00493857" w:rsidP="0026655B">
            <w:pPr>
              <w:rPr>
                <w:rFonts w:ascii="Times New Roman" w:hAnsi="Times New Roman" w:cs="Times New Roman"/>
                <w:bCs/>
                <w:sz w:val="24"/>
                <w:szCs w:val="24"/>
              </w:rPr>
            </w:pPr>
            <w:r w:rsidRPr="00493857">
              <w:rPr>
                <w:rFonts w:ascii="Times New Roman" w:hAnsi="Times New Roman" w:cs="Times New Roman"/>
                <w:b/>
                <w:sz w:val="24"/>
              </w:rPr>
              <w:t>В</w:t>
            </w:r>
            <w:r w:rsidRPr="00493857">
              <w:rPr>
                <w:rFonts w:ascii="Times New Roman" w:hAnsi="Times New Roman" w:cs="Times New Roman"/>
                <w:b/>
                <w:spacing w:val="-4"/>
                <w:sz w:val="24"/>
              </w:rPr>
              <w:t xml:space="preserve"> </w:t>
            </w:r>
            <w:r w:rsidRPr="00493857">
              <w:rPr>
                <w:rFonts w:ascii="Times New Roman" w:hAnsi="Times New Roman" w:cs="Times New Roman"/>
                <w:b/>
                <w:sz w:val="24"/>
              </w:rPr>
              <w:t>том</w:t>
            </w:r>
            <w:r w:rsidRPr="00493857">
              <w:rPr>
                <w:rFonts w:ascii="Times New Roman" w:hAnsi="Times New Roman" w:cs="Times New Roman"/>
                <w:b/>
                <w:spacing w:val="-4"/>
                <w:sz w:val="24"/>
              </w:rPr>
              <w:t xml:space="preserve"> </w:t>
            </w:r>
            <w:r w:rsidRPr="00493857">
              <w:rPr>
                <w:rFonts w:ascii="Times New Roman" w:hAnsi="Times New Roman" w:cs="Times New Roman"/>
                <w:b/>
                <w:sz w:val="24"/>
              </w:rPr>
              <w:t>числе</w:t>
            </w:r>
            <w:r w:rsidRPr="00493857">
              <w:rPr>
                <w:rFonts w:ascii="Times New Roman" w:hAnsi="Times New Roman" w:cs="Times New Roman"/>
                <w:b/>
                <w:spacing w:val="-4"/>
                <w:sz w:val="24"/>
              </w:rPr>
              <w:t xml:space="preserve"> </w:t>
            </w:r>
            <w:r w:rsidRPr="00493857">
              <w:rPr>
                <w:rFonts w:ascii="Times New Roman" w:hAnsi="Times New Roman" w:cs="Times New Roman"/>
                <w:b/>
                <w:sz w:val="24"/>
              </w:rPr>
              <w:t>практических</w:t>
            </w:r>
            <w:r w:rsidRPr="00493857">
              <w:rPr>
                <w:rFonts w:ascii="Times New Roman" w:hAnsi="Times New Roman" w:cs="Times New Roman"/>
                <w:b/>
                <w:spacing w:val="-4"/>
                <w:sz w:val="24"/>
              </w:rPr>
              <w:t xml:space="preserve"> </w:t>
            </w:r>
            <w:r w:rsidRPr="00493857">
              <w:rPr>
                <w:rFonts w:ascii="Times New Roman" w:hAnsi="Times New Roman" w:cs="Times New Roman"/>
                <w:b/>
                <w:sz w:val="24"/>
              </w:rPr>
              <w:t>занятий</w:t>
            </w:r>
            <w:r w:rsidRPr="00493857">
              <w:rPr>
                <w:rFonts w:ascii="Times New Roman" w:hAnsi="Times New Roman" w:cs="Times New Roman"/>
                <w:b/>
                <w:spacing w:val="-3"/>
                <w:sz w:val="24"/>
              </w:rPr>
              <w:t xml:space="preserve"> </w:t>
            </w:r>
            <w:r w:rsidRPr="00493857">
              <w:rPr>
                <w:rFonts w:ascii="Times New Roman" w:hAnsi="Times New Roman" w:cs="Times New Roman"/>
                <w:b/>
                <w:sz w:val="24"/>
              </w:rPr>
              <w:t>и</w:t>
            </w:r>
            <w:r w:rsidRPr="00493857">
              <w:rPr>
                <w:rFonts w:ascii="Times New Roman" w:hAnsi="Times New Roman" w:cs="Times New Roman"/>
                <w:b/>
                <w:spacing w:val="-3"/>
                <w:sz w:val="24"/>
              </w:rPr>
              <w:t xml:space="preserve"> </w:t>
            </w:r>
            <w:r w:rsidRPr="00493857">
              <w:rPr>
                <w:rFonts w:ascii="Times New Roman" w:hAnsi="Times New Roman" w:cs="Times New Roman"/>
                <w:b/>
                <w:sz w:val="24"/>
              </w:rPr>
              <w:t>лабораторных</w:t>
            </w:r>
            <w:r w:rsidRPr="00493857">
              <w:rPr>
                <w:rFonts w:ascii="Times New Roman" w:hAnsi="Times New Roman" w:cs="Times New Roman"/>
                <w:b/>
                <w:spacing w:val="-3"/>
                <w:sz w:val="24"/>
              </w:rPr>
              <w:t xml:space="preserve"> </w:t>
            </w:r>
            <w:r w:rsidRPr="00493857">
              <w:rPr>
                <w:rFonts w:ascii="Times New Roman" w:hAnsi="Times New Roman" w:cs="Times New Roman"/>
                <w:b/>
                <w:spacing w:val="-2"/>
                <w:sz w:val="24"/>
              </w:rPr>
              <w:t>работ</w:t>
            </w:r>
          </w:p>
        </w:tc>
        <w:tc>
          <w:tcPr>
            <w:tcW w:w="1748" w:type="dxa"/>
          </w:tcPr>
          <w:p w14:paraId="6B3DDBF3" w14:textId="77777777" w:rsidR="00493857" w:rsidRPr="00493857" w:rsidRDefault="00493857" w:rsidP="0026655B">
            <w:pPr>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r>
      <w:tr w:rsidR="00493857" w:rsidRPr="00AF443A" w14:paraId="039528BE" w14:textId="77777777" w:rsidTr="000E432E">
        <w:tc>
          <w:tcPr>
            <w:tcW w:w="2660" w:type="dxa"/>
            <w:vMerge/>
          </w:tcPr>
          <w:p w14:paraId="1214F7C8" w14:textId="77777777" w:rsidR="00493857" w:rsidRPr="00AF443A" w:rsidRDefault="00493857" w:rsidP="0026655B">
            <w:pPr>
              <w:rPr>
                <w:rFonts w:ascii="Times New Roman" w:hAnsi="Times New Roman" w:cs="Times New Roman"/>
                <w:sz w:val="24"/>
                <w:szCs w:val="24"/>
              </w:rPr>
            </w:pPr>
          </w:p>
        </w:tc>
        <w:tc>
          <w:tcPr>
            <w:tcW w:w="10587" w:type="dxa"/>
            <w:gridSpan w:val="2"/>
          </w:tcPr>
          <w:p w14:paraId="4972602A" w14:textId="77777777" w:rsidR="00493857" w:rsidRPr="00493857" w:rsidRDefault="00493857" w:rsidP="0026655B">
            <w:pPr>
              <w:rPr>
                <w:rFonts w:ascii="Times New Roman" w:hAnsi="Times New Roman" w:cs="Times New Roman"/>
                <w:sz w:val="24"/>
                <w:szCs w:val="24"/>
              </w:rPr>
            </w:pPr>
            <w:r w:rsidRPr="00493857">
              <w:rPr>
                <w:rFonts w:ascii="Times New Roman" w:hAnsi="Times New Roman" w:cs="Times New Roman"/>
                <w:b/>
                <w:sz w:val="24"/>
              </w:rPr>
              <w:t xml:space="preserve">Практическое занятие № 4. </w:t>
            </w:r>
            <w:r w:rsidRPr="00493857">
              <w:rPr>
                <w:rFonts w:ascii="Times New Roman" w:hAnsi="Times New Roman" w:cs="Times New Roman"/>
                <w:sz w:val="24"/>
              </w:rPr>
              <w:t>Составление, оформление и редактирование приказа по основной деятельности, распоряжения, указания, решения.</w:t>
            </w:r>
            <w:r w:rsidR="002B175D" w:rsidRPr="00493857">
              <w:rPr>
                <w:rFonts w:ascii="Times New Roman" w:hAnsi="Times New Roman" w:cs="Times New Roman"/>
                <w:sz w:val="24"/>
              </w:rPr>
              <w:t xml:space="preserve"> .</w:t>
            </w:r>
            <w:r w:rsidR="002B175D">
              <w:rPr>
                <w:rFonts w:ascii="Times New Roman" w:hAnsi="Times New Roman" w:cs="Times New Roman"/>
                <w:sz w:val="24"/>
              </w:rPr>
              <w:t>(</w:t>
            </w:r>
            <w:r w:rsidR="002B175D" w:rsidRPr="002B175D">
              <w:rPr>
                <w:rFonts w:ascii="Times New Roman" w:hAnsi="Times New Roman" w:cs="Times New Roman"/>
                <w:i/>
                <w:sz w:val="24"/>
              </w:rPr>
              <w:t>ОУД.01 Русский язык)</w:t>
            </w:r>
          </w:p>
        </w:tc>
        <w:tc>
          <w:tcPr>
            <w:tcW w:w="1748" w:type="dxa"/>
          </w:tcPr>
          <w:p w14:paraId="43E0010D" w14:textId="77777777" w:rsidR="00493857" w:rsidRPr="00AF443A" w:rsidRDefault="00493857" w:rsidP="0026655B">
            <w:pPr>
              <w:jc w:val="center"/>
              <w:rPr>
                <w:rFonts w:ascii="Times New Roman" w:hAnsi="Times New Roman" w:cs="Times New Roman"/>
                <w:b/>
                <w:sz w:val="24"/>
                <w:szCs w:val="24"/>
              </w:rPr>
            </w:pPr>
            <w:r>
              <w:rPr>
                <w:rFonts w:ascii="Times New Roman" w:hAnsi="Times New Roman" w:cs="Times New Roman"/>
                <w:b/>
                <w:sz w:val="24"/>
                <w:szCs w:val="24"/>
              </w:rPr>
              <w:t>2</w:t>
            </w:r>
          </w:p>
        </w:tc>
      </w:tr>
      <w:tr w:rsidR="00493857" w:rsidRPr="00AF443A" w14:paraId="41EAEC34" w14:textId="77777777" w:rsidTr="000E432E">
        <w:tc>
          <w:tcPr>
            <w:tcW w:w="2660" w:type="dxa"/>
            <w:vMerge/>
          </w:tcPr>
          <w:p w14:paraId="0C48AC69" w14:textId="77777777" w:rsidR="00493857" w:rsidRPr="00AF443A" w:rsidRDefault="00493857" w:rsidP="0026655B">
            <w:pPr>
              <w:rPr>
                <w:rFonts w:ascii="Times New Roman" w:hAnsi="Times New Roman" w:cs="Times New Roman"/>
                <w:sz w:val="24"/>
                <w:szCs w:val="24"/>
              </w:rPr>
            </w:pPr>
          </w:p>
        </w:tc>
        <w:tc>
          <w:tcPr>
            <w:tcW w:w="10587" w:type="dxa"/>
            <w:gridSpan w:val="2"/>
          </w:tcPr>
          <w:p w14:paraId="5B0AF223" w14:textId="77777777" w:rsidR="00493857" w:rsidRPr="00493857" w:rsidRDefault="00493857" w:rsidP="00493857">
            <w:pPr>
              <w:rPr>
                <w:rFonts w:ascii="Times New Roman" w:hAnsi="Times New Roman" w:cs="Times New Roman"/>
                <w:sz w:val="24"/>
                <w:szCs w:val="24"/>
              </w:rPr>
            </w:pPr>
            <w:r w:rsidRPr="00493857">
              <w:rPr>
                <w:rFonts w:ascii="Times New Roman" w:hAnsi="Times New Roman" w:cs="Times New Roman"/>
                <w:b/>
                <w:sz w:val="24"/>
              </w:rPr>
              <w:t>Практическое</w:t>
            </w:r>
            <w:r w:rsidRPr="00493857">
              <w:rPr>
                <w:rFonts w:ascii="Times New Roman" w:hAnsi="Times New Roman" w:cs="Times New Roman"/>
                <w:b/>
                <w:spacing w:val="40"/>
                <w:sz w:val="24"/>
              </w:rPr>
              <w:t xml:space="preserve"> </w:t>
            </w:r>
            <w:r w:rsidRPr="00493857">
              <w:rPr>
                <w:rFonts w:ascii="Times New Roman" w:hAnsi="Times New Roman" w:cs="Times New Roman"/>
                <w:b/>
                <w:sz w:val="24"/>
              </w:rPr>
              <w:t>занятие</w:t>
            </w:r>
            <w:r w:rsidRPr="00493857">
              <w:rPr>
                <w:rFonts w:ascii="Times New Roman" w:hAnsi="Times New Roman" w:cs="Times New Roman"/>
                <w:b/>
                <w:spacing w:val="40"/>
                <w:sz w:val="24"/>
              </w:rPr>
              <w:t xml:space="preserve"> </w:t>
            </w:r>
            <w:r w:rsidRPr="00493857">
              <w:rPr>
                <w:rFonts w:ascii="Times New Roman" w:hAnsi="Times New Roman" w:cs="Times New Roman"/>
                <w:b/>
                <w:sz w:val="24"/>
              </w:rPr>
              <w:t>№</w:t>
            </w:r>
            <w:r w:rsidRPr="00493857">
              <w:rPr>
                <w:rFonts w:ascii="Times New Roman" w:hAnsi="Times New Roman" w:cs="Times New Roman"/>
                <w:b/>
                <w:spacing w:val="40"/>
                <w:sz w:val="24"/>
              </w:rPr>
              <w:t xml:space="preserve"> </w:t>
            </w:r>
            <w:r>
              <w:rPr>
                <w:rFonts w:ascii="Times New Roman" w:hAnsi="Times New Roman" w:cs="Times New Roman"/>
                <w:b/>
                <w:sz w:val="24"/>
              </w:rPr>
              <w:t>5</w:t>
            </w:r>
            <w:r w:rsidRPr="00493857">
              <w:rPr>
                <w:rFonts w:ascii="Times New Roman" w:hAnsi="Times New Roman" w:cs="Times New Roman"/>
                <w:b/>
                <w:sz w:val="24"/>
              </w:rPr>
              <w:t>.</w:t>
            </w:r>
            <w:r w:rsidRPr="00493857">
              <w:rPr>
                <w:rFonts w:ascii="Times New Roman" w:hAnsi="Times New Roman" w:cs="Times New Roman"/>
                <w:b/>
                <w:spacing w:val="40"/>
                <w:sz w:val="24"/>
              </w:rPr>
              <w:t xml:space="preserve"> </w:t>
            </w:r>
            <w:r w:rsidRPr="00493857">
              <w:rPr>
                <w:rFonts w:ascii="Times New Roman" w:hAnsi="Times New Roman" w:cs="Times New Roman"/>
                <w:sz w:val="24"/>
              </w:rPr>
              <w:t>Порядок</w:t>
            </w:r>
            <w:r w:rsidRPr="00493857">
              <w:rPr>
                <w:rFonts w:ascii="Times New Roman" w:hAnsi="Times New Roman" w:cs="Times New Roman"/>
                <w:spacing w:val="40"/>
                <w:sz w:val="24"/>
              </w:rPr>
              <w:t xml:space="preserve"> </w:t>
            </w:r>
            <w:r w:rsidRPr="00493857">
              <w:rPr>
                <w:rFonts w:ascii="Times New Roman" w:hAnsi="Times New Roman" w:cs="Times New Roman"/>
                <w:sz w:val="24"/>
              </w:rPr>
              <w:t>оформления,</w:t>
            </w:r>
            <w:r w:rsidRPr="00493857">
              <w:rPr>
                <w:rFonts w:ascii="Times New Roman" w:hAnsi="Times New Roman" w:cs="Times New Roman"/>
                <w:spacing w:val="40"/>
                <w:sz w:val="24"/>
              </w:rPr>
              <w:t xml:space="preserve"> </w:t>
            </w:r>
            <w:r w:rsidRPr="00493857">
              <w:rPr>
                <w:rFonts w:ascii="Times New Roman" w:hAnsi="Times New Roman" w:cs="Times New Roman"/>
                <w:sz w:val="24"/>
              </w:rPr>
              <w:t>составления</w:t>
            </w:r>
            <w:r w:rsidRPr="00493857">
              <w:rPr>
                <w:rFonts w:ascii="Times New Roman" w:hAnsi="Times New Roman" w:cs="Times New Roman"/>
                <w:spacing w:val="40"/>
                <w:sz w:val="24"/>
              </w:rPr>
              <w:t xml:space="preserve"> </w:t>
            </w:r>
            <w:r w:rsidRPr="00493857">
              <w:rPr>
                <w:rFonts w:ascii="Times New Roman" w:hAnsi="Times New Roman" w:cs="Times New Roman"/>
                <w:sz w:val="24"/>
              </w:rPr>
              <w:t xml:space="preserve"> протоколов и выписок из них.</w:t>
            </w:r>
            <w:r w:rsidR="002B175D" w:rsidRPr="00493857">
              <w:rPr>
                <w:rFonts w:ascii="Times New Roman" w:hAnsi="Times New Roman" w:cs="Times New Roman"/>
                <w:sz w:val="24"/>
              </w:rPr>
              <w:t xml:space="preserve"> .</w:t>
            </w:r>
            <w:r w:rsidR="002B175D">
              <w:rPr>
                <w:rFonts w:ascii="Times New Roman" w:hAnsi="Times New Roman" w:cs="Times New Roman"/>
                <w:sz w:val="24"/>
              </w:rPr>
              <w:t>(</w:t>
            </w:r>
            <w:r w:rsidR="002B175D" w:rsidRPr="002B175D">
              <w:rPr>
                <w:rFonts w:ascii="Times New Roman" w:hAnsi="Times New Roman" w:cs="Times New Roman"/>
                <w:i/>
                <w:sz w:val="24"/>
              </w:rPr>
              <w:t>ОУД.01 Русский язык)</w:t>
            </w:r>
          </w:p>
        </w:tc>
        <w:tc>
          <w:tcPr>
            <w:tcW w:w="1748" w:type="dxa"/>
          </w:tcPr>
          <w:p w14:paraId="4DF8192F" w14:textId="77777777" w:rsidR="00493857" w:rsidRPr="00493857" w:rsidRDefault="00493857" w:rsidP="006D6BA2">
            <w:pPr>
              <w:jc w:val="center"/>
              <w:rPr>
                <w:rFonts w:ascii="Times New Roman" w:hAnsi="Times New Roman" w:cs="Times New Roman"/>
                <w:b/>
                <w:sz w:val="24"/>
                <w:szCs w:val="24"/>
                <w:lang w:val="en-US"/>
              </w:rPr>
            </w:pPr>
            <w:r w:rsidRPr="00493857">
              <w:rPr>
                <w:rFonts w:ascii="Times New Roman" w:hAnsi="Times New Roman" w:cs="Times New Roman"/>
                <w:b/>
                <w:sz w:val="24"/>
                <w:szCs w:val="24"/>
                <w:lang w:val="en-US"/>
              </w:rPr>
              <w:t>2</w:t>
            </w:r>
          </w:p>
        </w:tc>
      </w:tr>
      <w:tr w:rsidR="00493857" w:rsidRPr="00AF443A" w14:paraId="610347F3" w14:textId="77777777" w:rsidTr="000E432E">
        <w:tc>
          <w:tcPr>
            <w:tcW w:w="2660" w:type="dxa"/>
            <w:vMerge/>
          </w:tcPr>
          <w:p w14:paraId="6C744F58" w14:textId="77777777" w:rsidR="00493857" w:rsidRPr="00AF443A" w:rsidRDefault="00493857" w:rsidP="0026655B">
            <w:pPr>
              <w:rPr>
                <w:rFonts w:ascii="Times New Roman" w:hAnsi="Times New Roman" w:cs="Times New Roman"/>
                <w:sz w:val="24"/>
                <w:szCs w:val="24"/>
              </w:rPr>
            </w:pPr>
          </w:p>
        </w:tc>
        <w:tc>
          <w:tcPr>
            <w:tcW w:w="10587" w:type="dxa"/>
            <w:gridSpan w:val="2"/>
          </w:tcPr>
          <w:p w14:paraId="4514D59C" w14:textId="77777777" w:rsidR="00493857" w:rsidRPr="00493857" w:rsidRDefault="00493857" w:rsidP="002B175D">
            <w:pPr>
              <w:rPr>
                <w:rFonts w:ascii="Times New Roman" w:hAnsi="Times New Roman" w:cs="Times New Roman"/>
                <w:sz w:val="24"/>
                <w:szCs w:val="24"/>
              </w:rPr>
            </w:pPr>
            <w:r w:rsidRPr="00493857">
              <w:rPr>
                <w:rFonts w:ascii="Times New Roman" w:hAnsi="Times New Roman" w:cs="Times New Roman"/>
                <w:b/>
                <w:sz w:val="24"/>
              </w:rPr>
              <w:t>Практическое</w:t>
            </w:r>
            <w:r w:rsidRPr="00493857">
              <w:rPr>
                <w:rFonts w:ascii="Times New Roman" w:hAnsi="Times New Roman" w:cs="Times New Roman"/>
                <w:b/>
                <w:spacing w:val="40"/>
                <w:sz w:val="24"/>
              </w:rPr>
              <w:t xml:space="preserve"> </w:t>
            </w:r>
            <w:r w:rsidRPr="00493857">
              <w:rPr>
                <w:rFonts w:ascii="Times New Roman" w:hAnsi="Times New Roman" w:cs="Times New Roman"/>
                <w:b/>
                <w:sz w:val="24"/>
              </w:rPr>
              <w:t>занятие</w:t>
            </w:r>
            <w:r w:rsidRPr="00493857">
              <w:rPr>
                <w:rFonts w:ascii="Times New Roman" w:hAnsi="Times New Roman" w:cs="Times New Roman"/>
                <w:b/>
                <w:spacing w:val="40"/>
                <w:sz w:val="24"/>
              </w:rPr>
              <w:t xml:space="preserve"> </w:t>
            </w:r>
            <w:r w:rsidRPr="00493857">
              <w:rPr>
                <w:rFonts w:ascii="Times New Roman" w:hAnsi="Times New Roman" w:cs="Times New Roman"/>
                <w:b/>
                <w:sz w:val="24"/>
              </w:rPr>
              <w:t>№</w:t>
            </w:r>
            <w:r w:rsidRPr="00493857">
              <w:rPr>
                <w:rFonts w:ascii="Times New Roman" w:hAnsi="Times New Roman" w:cs="Times New Roman"/>
                <w:b/>
                <w:spacing w:val="40"/>
                <w:sz w:val="24"/>
              </w:rPr>
              <w:t xml:space="preserve"> </w:t>
            </w:r>
            <w:r w:rsidRPr="00493857">
              <w:rPr>
                <w:rFonts w:ascii="Times New Roman" w:hAnsi="Times New Roman" w:cs="Times New Roman"/>
                <w:b/>
                <w:sz w:val="24"/>
              </w:rPr>
              <w:t>6.</w:t>
            </w:r>
            <w:r w:rsidR="002B175D">
              <w:rPr>
                <w:rFonts w:ascii="Times New Roman" w:hAnsi="Times New Roman" w:cs="Times New Roman"/>
                <w:b/>
                <w:sz w:val="24"/>
              </w:rPr>
              <w:t xml:space="preserve"> </w:t>
            </w:r>
            <w:r w:rsidR="002B175D" w:rsidRPr="002B175D">
              <w:rPr>
                <w:rFonts w:ascii="Times New Roman" w:hAnsi="Times New Roman" w:cs="Times New Roman"/>
                <w:sz w:val="24"/>
              </w:rPr>
              <w:t>Р</w:t>
            </w:r>
            <w:r w:rsidRPr="002B175D">
              <w:rPr>
                <w:rFonts w:ascii="Times New Roman" w:hAnsi="Times New Roman" w:cs="Times New Roman"/>
                <w:sz w:val="24"/>
              </w:rPr>
              <w:t>едактирования протоколов и выписок из них.</w:t>
            </w:r>
            <w:r w:rsidR="002B175D" w:rsidRPr="002B175D">
              <w:rPr>
                <w:rFonts w:ascii="Times New Roman" w:hAnsi="Times New Roman" w:cs="Times New Roman"/>
                <w:sz w:val="24"/>
              </w:rPr>
              <w:t xml:space="preserve"> .(</w:t>
            </w:r>
            <w:r w:rsidR="002B175D" w:rsidRPr="002B175D">
              <w:rPr>
                <w:rFonts w:ascii="Times New Roman" w:hAnsi="Times New Roman" w:cs="Times New Roman"/>
                <w:i/>
                <w:sz w:val="24"/>
              </w:rPr>
              <w:t>ОУД.01 Русский язык)</w:t>
            </w:r>
          </w:p>
        </w:tc>
        <w:tc>
          <w:tcPr>
            <w:tcW w:w="1748" w:type="dxa"/>
          </w:tcPr>
          <w:p w14:paraId="4B539837" w14:textId="77777777" w:rsidR="00493857" w:rsidRPr="00493857" w:rsidRDefault="00493857" w:rsidP="006D6BA2">
            <w:pPr>
              <w:jc w:val="center"/>
              <w:rPr>
                <w:rFonts w:ascii="Times New Roman" w:hAnsi="Times New Roman" w:cs="Times New Roman"/>
                <w:b/>
                <w:sz w:val="24"/>
                <w:szCs w:val="24"/>
                <w:lang w:val="en-US"/>
              </w:rPr>
            </w:pPr>
            <w:r w:rsidRPr="00493857">
              <w:rPr>
                <w:rFonts w:ascii="Times New Roman" w:hAnsi="Times New Roman" w:cs="Times New Roman"/>
                <w:b/>
                <w:sz w:val="24"/>
                <w:szCs w:val="24"/>
                <w:lang w:val="en-US"/>
              </w:rPr>
              <w:t>2</w:t>
            </w:r>
          </w:p>
        </w:tc>
      </w:tr>
      <w:tr w:rsidR="000E432E" w:rsidRPr="00AF443A" w14:paraId="58AE88B2" w14:textId="77777777" w:rsidTr="000E432E">
        <w:tc>
          <w:tcPr>
            <w:tcW w:w="2660" w:type="dxa"/>
            <w:vMerge w:val="restart"/>
          </w:tcPr>
          <w:p w14:paraId="55EC2A8A" w14:textId="77777777" w:rsidR="000E432E" w:rsidRPr="002B175D" w:rsidRDefault="000E432E" w:rsidP="000E432E">
            <w:pPr>
              <w:pStyle w:val="TableParagraph"/>
              <w:spacing w:line="270" w:lineRule="atLeast"/>
              <w:ind w:left="107" w:right="285"/>
              <w:rPr>
                <w:b/>
                <w:spacing w:val="-2"/>
                <w:sz w:val="24"/>
              </w:rPr>
            </w:pPr>
            <w:r>
              <w:rPr>
                <w:b/>
                <w:sz w:val="24"/>
              </w:rPr>
              <w:t xml:space="preserve">Тема 2.4. </w:t>
            </w:r>
            <w:r>
              <w:rPr>
                <w:b/>
                <w:spacing w:val="-2"/>
                <w:sz w:val="24"/>
              </w:rPr>
              <w:t xml:space="preserve">Справочно- информационная </w:t>
            </w:r>
            <w:r>
              <w:rPr>
                <w:b/>
                <w:sz w:val="24"/>
              </w:rPr>
              <w:t xml:space="preserve">и справочно- </w:t>
            </w:r>
            <w:r>
              <w:rPr>
                <w:b/>
                <w:spacing w:val="-2"/>
                <w:sz w:val="24"/>
              </w:rPr>
              <w:t>аналитическая документация</w:t>
            </w:r>
          </w:p>
          <w:p w14:paraId="6028D43C" w14:textId="77777777" w:rsidR="000E432E" w:rsidRPr="002B175D" w:rsidRDefault="000E432E" w:rsidP="000E432E">
            <w:pPr>
              <w:pStyle w:val="TableParagraph"/>
              <w:spacing w:line="270" w:lineRule="atLeast"/>
              <w:ind w:left="107" w:right="285"/>
              <w:rPr>
                <w:b/>
                <w:spacing w:val="-2"/>
                <w:sz w:val="24"/>
              </w:rPr>
            </w:pPr>
          </w:p>
          <w:p w14:paraId="1962F56A" w14:textId="77777777" w:rsidR="000E432E" w:rsidRPr="002B175D" w:rsidRDefault="000E432E" w:rsidP="000E432E">
            <w:pPr>
              <w:pStyle w:val="TableParagraph"/>
              <w:spacing w:line="270" w:lineRule="atLeast"/>
              <w:ind w:left="107" w:right="285"/>
              <w:rPr>
                <w:b/>
                <w:spacing w:val="-2"/>
                <w:sz w:val="24"/>
              </w:rPr>
            </w:pPr>
          </w:p>
          <w:p w14:paraId="046DA167" w14:textId="77777777" w:rsidR="000E432E" w:rsidRPr="002B175D" w:rsidRDefault="000E432E" w:rsidP="000E432E">
            <w:pPr>
              <w:pStyle w:val="TableParagraph"/>
              <w:spacing w:line="270" w:lineRule="atLeast"/>
              <w:ind w:left="107" w:right="285"/>
              <w:rPr>
                <w:b/>
                <w:spacing w:val="-2"/>
                <w:sz w:val="24"/>
              </w:rPr>
            </w:pPr>
          </w:p>
          <w:p w14:paraId="7CD5A13D" w14:textId="77777777" w:rsidR="000E432E" w:rsidRPr="002B175D" w:rsidRDefault="000E432E" w:rsidP="000E432E">
            <w:pPr>
              <w:pStyle w:val="TableParagraph"/>
              <w:spacing w:line="270" w:lineRule="atLeast"/>
              <w:ind w:left="107" w:right="285"/>
              <w:rPr>
                <w:b/>
                <w:spacing w:val="-2"/>
                <w:sz w:val="24"/>
              </w:rPr>
            </w:pPr>
          </w:p>
          <w:p w14:paraId="2A97A389" w14:textId="77777777" w:rsidR="000E432E" w:rsidRPr="002B175D" w:rsidRDefault="000E432E" w:rsidP="000E432E">
            <w:pPr>
              <w:pStyle w:val="TableParagraph"/>
              <w:spacing w:line="270" w:lineRule="atLeast"/>
              <w:ind w:left="107" w:right="285"/>
              <w:rPr>
                <w:b/>
                <w:spacing w:val="-2"/>
                <w:sz w:val="24"/>
              </w:rPr>
            </w:pPr>
          </w:p>
          <w:p w14:paraId="16699AB6" w14:textId="77777777" w:rsidR="000E432E" w:rsidRPr="002B175D" w:rsidRDefault="000E432E" w:rsidP="000E432E">
            <w:pPr>
              <w:pStyle w:val="TableParagraph"/>
              <w:spacing w:line="270" w:lineRule="atLeast"/>
              <w:ind w:left="107" w:right="285"/>
              <w:rPr>
                <w:b/>
                <w:spacing w:val="-2"/>
                <w:sz w:val="24"/>
              </w:rPr>
            </w:pPr>
          </w:p>
          <w:p w14:paraId="6C60E6B8" w14:textId="77777777" w:rsidR="000E432E" w:rsidRDefault="000E432E" w:rsidP="000E432E">
            <w:pPr>
              <w:pStyle w:val="TableParagraph"/>
              <w:spacing w:line="270" w:lineRule="atLeast"/>
              <w:ind w:right="285"/>
              <w:rPr>
                <w:b/>
                <w:sz w:val="24"/>
              </w:rPr>
            </w:pPr>
          </w:p>
          <w:p w14:paraId="5C80204C" w14:textId="77777777" w:rsidR="000E432E" w:rsidRPr="000E432E" w:rsidRDefault="000E432E" w:rsidP="000E432E">
            <w:pPr>
              <w:pStyle w:val="TableParagraph"/>
              <w:spacing w:line="270" w:lineRule="atLeast"/>
              <w:ind w:right="285"/>
              <w:rPr>
                <w:b/>
                <w:sz w:val="24"/>
              </w:rPr>
            </w:pPr>
          </w:p>
        </w:tc>
        <w:tc>
          <w:tcPr>
            <w:tcW w:w="10587" w:type="dxa"/>
            <w:gridSpan w:val="2"/>
          </w:tcPr>
          <w:p w14:paraId="3A63DC66" w14:textId="77777777" w:rsidR="000E432E" w:rsidRDefault="000E432E" w:rsidP="000E432E">
            <w:pPr>
              <w:pStyle w:val="TableParagraph"/>
              <w:spacing w:line="255" w:lineRule="exact"/>
              <w:ind w:left="108"/>
              <w:rPr>
                <w:b/>
                <w:sz w:val="24"/>
              </w:rPr>
            </w:pPr>
            <w:r>
              <w:rPr>
                <w:b/>
                <w:spacing w:val="-2"/>
                <w:sz w:val="24"/>
              </w:rPr>
              <w:lastRenderedPageBreak/>
              <w:t>Содержание</w:t>
            </w:r>
          </w:p>
        </w:tc>
        <w:tc>
          <w:tcPr>
            <w:tcW w:w="1748" w:type="dxa"/>
          </w:tcPr>
          <w:p w14:paraId="240B1843" w14:textId="77777777" w:rsidR="000E432E" w:rsidRPr="00AF443A" w:rsidRDefault="000E432E" w:rsidP="006D6BA2">
            <w:pPr>
              <w:jc w:val="center"/>
              <w:rPr>
                <w:sz w:val="24"/>
                <w:szCs w:val="24"/>
              </w:rPr>
            </w:pPr>
          </w:p>
        </w:tc>
      </w:tr>
      <w:tr w:rsidR="000E432E" w:rsidRPr="00AF443A" w14:paraId="791D964F" w14:textId="77777777" w:rsidTr="000E432E">
        <w:trPr>
          <w:trHeight w:val="610"/>
        </w:trPr>
        <w:tc>
          <w:tcPr>
            <w:tcW w:w="2660" w:type="dxa"/>
            <w:vMerge/>
          </w:tcPr>
          <w:p w14:paraId="3ABF0402" w14:textId="77777777" w:rsidR="000E432E" w:rsidRPr="00AF443A" w:rsidRDefault="000E432E" w:rsidP="0026655B">
            <w:pPr>
              <w:rPr>
                <w:rFonts w:ascii="Times New Roman" w:hAnsi="Times New Roman" w:cs="Times New Roman"/>
                <w:sz w:val="24"/>
                <w:szCs w:val="24"/>
              </w:rPr>
            </w:pPr>
          </w:p>
        </w:tc>
        <w:tc>
          <w:tcPr>
            <w:tcW w:w="10587" w:type="dxa"/>
            <w:gridSpan w:val="2"/>
          </w:tcPr>
          <w:p w14:paraId="4D09976B" w14:textId="77777777" w:rsidR="000E432E" w:rsidRPr="00AF443A" w:rsidRDefault="000E432E" w:rsidP="00493857">
            <w:pPr>
              <w:pStyle w:val="Default"/>
            </w:pPr>
            <w:r>
              <w:t>Виды справочно-информационной документации, характеристика, особенности. Структура текста. Состав реквизитов. Правила</w:t>
            </w:r>
            <w:r>
              <w:rPr>
                <w:spacing w:val="40"/>
              </w:rPr>
              <w:t xml:space="preserve"> </w:t>
            </w:r>
            <w:r>
              <w:t xml:space="preserve">оформления и подписания. </w:t>
            </w:r>
            <w:r w:rsidR="002B175D" w:rsidRPr="00493857">
              <w:t>.</w:t>
            </w:r>
            <w:r w:rsidR="002B175D">
              <w:t>(</w:t>
            </w:r>
            <w:r w:rsidR="002B175D" w:rsidRPr="002B175D">
              <w:rPr>
                <w:i/>
              </w:rPr>
              <w:t>ОУД.01 Русский язык)</w:t>
            </w:r>
          </w:p>
        </w:tc>
        <w:tc>
          <w:tcPr>
            <w:tcW w:w="1748" w:type="dxa"/>
          </w:tcPr>
          <w:p w14:paraId="0402C3C9" w14:textId="77777777" w:rsidR="000E432E" w:rsidRPr="006D6BA2" w:rsidRDefault="000E432E" w:rsidP="006D6BA2">
            <w:pPr>
              <w:jc w:val="center"/>
              <w:rPr>
                <w:rFonts w:ascii="Times New Roman" w:hAnsi="Times New Roman" w:cs="Times New Roman"/>
                <w:b/>
                <w:sz w:val="24"/>
                <w:szCs w:val="24"/>
              </w:rPr>
            </w:pPr>
            <w:r w:rsidRPr="006D6BA2">
              <w:rPr>
                <w:rFonts w:ascii="Times New Roman" w:hAnsi="Times New Roman" w:cs="Times New Roman"/>
                <w:b/>
                <w:sz w:val="24"/>
                <w:szCs w:val="24"/>
              </w:rPr>
              <w:t>2</w:t>
            </w:r>
          </w:p>
        </w:tc>
      </w:tr>
      <w:tr w:rsidR="000E432E" w:rsidRPr="00AF443A" w14:paraId="03D61DA6" w14:textId="77777777" w:rsidTr="000E432E">
        <w:trPr>
          <w:trHeight w:val="491"/>
        </w:trPr>
        <w:tc>
          <w:tcPr>
            <w:tcW w:w="2660" w:type="dxa"/>
            <w:vMerge/>
          </w:tcPr>
          <w:p w14:paraId="7F1C5FEA" w14:textId="77777777" w:rsidR="000E432E" w:rsidRPr="00AF443A" w:rsidRDefault="000E432E" w:rsidP="0026655B">
            <w:pPr>
              <w:rPr>
                <w:rFonts w:ascii="Times New Roman" w:hAnsi="Times New Roman" w:cs="Times New Roman"/>
                <w:sz w:val="24"/>
                <w:szCs w:val="24"/>
              </w:rPr>
            </w:pPr>
          </w:p>
        </w:tc>
        <w:tc>
          <w:tcPr>
            <w:tcW w:w="10587" w:type="dxa"/>
            <w:gridSpan w:val="2"/>
          </w:tcPr>
          <w:p w14:paraId="7E9880BA" w14:textId="77777777" w:rsidR="000E432E" w:rsidRDefault="000E432E" w:rsidP="00493857">
            <w:pPr>
              <w:pStyle w:val="Default"/>
            </w:pPr>
            <w:r>
              <w:t>Порядок оформления и редактирования справочно - аналитической документации. Порядок оформления и редактирования сводок, заключений, отзывов, перечней и списков.</w:t>
            </w:r>
            <w:r w:rsidR="002B175D" w:rsidRPr="002B175D">
              <w:rPr>
                <w:rFonts w:eastAsia="Times New Roman"/>
                <w:i/>
              </w:rPr>
              <w:t xml:space="preserve"> (ОУД. 05 Информатика)</w:t>
            </w:r>
          </w:p>
        </w:tc>
        <w:tc>
          <w:tcPr>
            <w:tcW w:w="1748" w:type="dxa"/>
          </w:tcPr>
          <w:p w14:paraId="3B8F4EFD" w14:textId="77777777" w:rsidR="000E432E" w:rsidRPr="00493857" w:rsidRDefault="000E432E" w:rsidP="006D6BA2">
            <w:pPr>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p>
        </w:tc>
      </w:tr>
      <w:tr w:rsidR="000E432E" w:rsidRPr="00AF443A" w14:paraId="572753A2" w14:textId="77777777" w:rsidTr="00E04A06">
        <w:trPr>
          <w:trHeight w:val="542"/>
        </w:trPr>
        <w:tc>
          <w:tcPr>
            <w:tcW w:w="2660" w:type="dxa"/>
            <w:vMerge/>
          </w:tcPr>
          <w:p w14:paraId="483C25B2" w14:textId="77777777" w:rsidR="000E432E" w:rsidRPr="00AF443A" w:rsidRDefault="000E432E" w:rsidP="0026655B">
            <w:pPr>
              <w:rPr>
                <w:rFonts w:ascii="Times New Roman" w:hAnsi="Times New Roman" w:cs="Times New Roman"/>
                <w:sz w:val="24"/>
                <w:szCs w:val="24"/>
              </w:rPr>
            </w:pPr>
          </w:p>
        </w:tc>
        <w:tc>
          <w:tcPr>
            <w:tcW w:w="10587" w:type="dxa"/>
            <w:gridSpan w:val="2"/>
          </w:tcPr>
          <w:p w14:paraId="467F06F0" w14:textId="77777777" w:rsidR="000E432E" w:rsidRDefault="000E432E" w:rsidP="00493857">
            <w:pPr>
              <w:pStyle w:val="TableParagraph"/>
              <w:spacing w:line="270" w:lineRule="atLeast"/>
              <w:ind w:right="95"/>
              <w:jc w:val="both"/>
              <w:rPr>
                <w:sz w:val="24"/>
              </w:rPr>
            </w:pPr>
            <w:r>
              <w:rPr>
                <w:sz w:val="24"/>
              </w:rPr>
              <w:t>Деловая переписка. Виды писем: служебное письмо, переписка с зарубежными</w:t>
            </w:r>
            <w:r>
              <w:rPr>
                <w:spacing w:val="-5"/>
                <w:sz w:val="24"/>
              </w:rPr>
              <w:t xml:space="preserve"> </w:t>
            </w:r>
            <w:r>
              <w:rPr>
                <w:sz w:val="24"/>
              </w:rPr>
              <w:t>партнёрами.</w:t>
            </w:r>
            <w:r>
              <w:rPr>
                <w:spacing w:val="-6"/>
                <w:sz w:val="24"/>
              </w:rPr>
              <w:t xml:space="preserve"> </w:t>
            </w:r>
            <w:r>
              <w:rPr>
                <w:sz w:val="24"/>
              </w:rPr>
              <w:t>Основные</w:t>
            </w:r>
            <w:r>
              <w:rPr>
                <w:spacing w:val="-7"/>
                <w:sz w:val="24"/>
              </w:rPr>
              <w:t xml:space="preserve"> </w:t>
            </w:r>
            <w:r>
              <w:rPr>
                <w:sz w:val="24"/>
              </w:rPr>
              <w:t>виды</w:t>
            </w:r>
            <w:r>
              <w:rPr>
                <w:spacing w:val="-5"/>
                <w:sz w:val="24"/>
              </w:rPr>
              <w:t xml:space="preserve"> </w:t>
            </w:r>
            <w:r>
              <w:rPr>
                <w:sz w:val="24"/>
              </w:rPr>
              <w:t>служебных</w:t>
            </w:r>
            <w:r>
              <w:rPr>
                <w:spacing w:val="-6"/>
                <w:sz w:val="24"/>
              </w:rPr>
              <w:t xml:space="preserve"> </w:t>
            </w:r>
            <w:r>
              <w:rPr>
                <w:sz w:val="24"/>
              </w:rPr>
              <w:t>писем.</w:t>
            </w:r>
            <w:r>
              <w:rPr>
                <w:spacing w:val="-2"/>
                <w:sz w:val="24"/>
              </w:rPr>
              <w:t xml:space="preserve"> </w:t>
            </w:r>
            <w:r w:rsidR="00672F8E">
              <w:rPr>
                <w:sz w:val="24"/>
              </w:rPr>
              <w:t>(</w:t>
            </w:r>
            <w:r w:rsidR="00672F8E" w:rsidRPr="002B175D">
              <w:rPr>
                <w:i/>
                <w:sz w:val="24"/>
              </w:rPr>
              <w:t>ОУД.01 Русский язык)</w:t>
            </w:r>
          </w:p>
        </w:tc>
        <w:tc>
          <w:tcPr>
            <w:tcW w:w="1748" w:type="dxa"/>
          </w:tcPr>
          <w:p w14:paraId="123A06E6" w14:textId="77777777" w:rsidR="000E432E" w:rsidRPr="006D6BA2" w:rsidRDefault="000E432E" w:rsidP="006D6BA2">
            <w:pPr>
              <w:jc w:val="center"/>
              <w:rPr>
                <w:rFonts w:ascii="Times New Roman" w:hAnsi="Times New Roman" w:cs="Times New Roman"/>
                <w:b/>
                <w:sz w:val="24"/>
                <w:szCs w:val="24"/>
              </w:rPr>
            </w:pPr>
            <w:r w:rsidRPr="006D6BA2">
              <w:rPr>
                <w:rFonts w:ascii="Times New Roman" w:hAnsi="Times New Roman" w:cs="Times New Roman"/>
                <w:b/>
                <w:sz w:val="24"/>
                <w:szCs w:val="24"/>
              </w:rPr>
              <w:t>2</w:t>
            </w:r>
          </w:p>
        </w:tc>
      </w:tr>
      <w:tr w:rsidR="00E04A06" w:rsidRPr="00AF443A" w14:paraId="2409A3AA" w14:textId="77777777" w:rsidTr="000E432E">
        <w:trPr>
          <w:trHeight w:val="288"/>
        </w:trPr>
        <w:tc>
          <w:tcPr>
            <w:tcW w:w="2660" w:type="dxa"/>
            <w:vMerge/>
          </w:tcPr>
          <w:p w14:paraId="1AC062E4" w14:textId="77777777" w:rsidR="00E04A06" w:rsidRPr="00AF443A" w:rsidRDefault="00E04A06" w:rsidP="0026655B">
            <w:pPr>
              <w:rPr>
                <w:rFonts w:ascii="Times New Roman" w:hAnsi="Times New Roman" w:cs="Times New Roman"/>
                <w:sz w:val="24"/>
                <w:szCs w:val="24"/>
              </w:rPr>
            </w:pPr>
          </w:p>
        </w:tc>
        <w:tc>
          <w:tcPr>
            <w:tcW w:w="10587" w:type="dxa"/>
            <w:gridSpan w:val="2"/>
          </w:tcPr>
          <w:p w14:paraId="619E9407" w14:textId="77777777" w:rsidR="00E04A06" w:rsidRDefault="00E04A06" w:rsidP="00493857">
            <w:pPr>
              <w:pStyle w:val="TableParagraph"/>
              <w:spacing w:line="270" w:lineRule="atLeast"/>
              <w:ind w:right="95"/>
              <w:jc w:val="both"/>
              <w:rPr>
                <w:sz w:val="24"/>
              </w:rPr>
            </w:pPr>
            <w:r>
              <w:rPr>
                <w:sz w:val="24"/>
              </w:rPr>
              <w:t>Структура текста. Состав реквизитов. Правила оформления и подписания.</w:t>
            </w:r>
            <w:r w:rsidR="00672F8E" w:rsidRPr="002B175D">
              <w:rPr>
                <w:i/>
                <w:sz w:val="24"/>
              </w:rPr>
              <w:t xml:space="preserve"> </w:t>
            </w:r>
            <w:r w:rsidR="00672F8E">
              <w:rPr>
                <w:i/>
                <w:sz w:val="24"/>
              </w:rPr>
              <w:t>(</w:t>
            </w:r>
            <w:r w:rsidR="00672F8E" w:rsidRPr="002B175D">
              <w:rPr>
                <w:i/>
                <w:sz w:val="24"/>
              </w:rPr>
              <w:t>ОУД. 05 Информатика)</w:t>
            </w:r>
          </w:p>
        </w:tc>
        <w:tc>
          <w:tcPr>
            <w:tcW w:w="1748" w:type="dxa"/>
          </w:tcPr>
          <w:p w14:paraId="1BA1AA29" w14:textId="77777777" w:rsidR="00E04A06" w:rsidRPr="006D6BA2" w:rsidRDefault="00E04A06"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0E432E" w:rsidRPr="00AF443A" w14:paraId="028FE104" w14:textId="77777777" w:rsidTr="000E432E">
        <w:tc>
          <w:tcPr>
            <w:tcW w:w="2660" w:type="dxa"/>
            <w:vMerge/>
          </w:tcPr>
          <w:p w14:paraId="20D87026" w14:textId="77777777" w:rsidR="000E432E" w:rsidRPr="00AF443A" w:rsidRDefault="000E432E" w:rsidP="0026655B">
            <w:pPr>
              <w:rPr>
                <w:rFonts w:ascii="Times New Roman" w:hAnsi="Times New Roman" w:cs="Times New Roman"/>
                <w:sz w:val="24"/>
                <w:szCs w:val="24"/>
              </w:rPr>
            </w:pPr>
          </w:p>
        </w:tc>
        <w:tc>
          <w:tcPr>
            <w:tcW w:w="10587" w:type="dxa"/>
            <w:gridSpan w:val="2"/>
          </w:tcPr>
          <w:p w14:paraId="2A532EE8" w14:textId="77777777" w:rsidR="000E432E" w:rsidRDefault="000E432E" w:rsidP="000E432E">
            <w:pPr>
              <w:pStyle w:val="TableParagraph"/>
              <w:spacing w:line="256" w:lineRule="exact"/>
              <w:ind w:left="108"/>
              <w:rPr>
                <w:b/>
                <w:sz w:val="24"/>
              </w:rPr>
            </w:pPr>
            <w:r>
              <w:rPr>
                <w:b/>
                <w:sz w:val="24"/>
              </w:rPr>
              <w:t>В</w:t>
            </w:r>
            <w:r>
              <w:rPr>
                <w:b/>
                <w:spacing w:val="-6"/>
                <w:sz w:val="24"/>
              </w:rPr>
              <w:t xml:space="preserve"> </w:t>
            </w:r>
            <w:r>
              <w:rPr>
                <w:b/>
                <w:sz w:val="24"/>
              </w:rPr>
              <w:t>том</w:t>
            </w:r>
            <w:r>
              <w:rPr>
                <w:b/>
                <w:spacing w:val="-4"/>
                <w:sz w:val="24"/>
              </w:rPr>
              <w:t xml:space="preserve"> </w:t>
            </w:r>
            <w:r>
              <w:rPr>
                <w:b/>
                <w:sz w:val="24"/>
              </w:rPr>
              <w:t>числе</w:t>
            </w:r>
            <w:r>
              <w:rPr>
                <w:b/>
                <w:spacing w:val="-5"/>
                <w:sz w:val="24"/>
              </w:rPr>
              <w:t xml:space="preserve"> </w:t>
            </w:r>
            <w:r>
              <w:rPr>
                <w:b/>
                <w:sz w:val="24"/>
              </w:rPr>
              <w:t>практических</w:t>
            </w:r>
            <w:r>
              <w:rPr>
                <w:b/>
                <w:spacing w:val="-3"/>
                <w:sz w:val="24"/>
              </w:rPr>
              <w:t xml:space="preserve"> </w:t>
            </w:r>
            <w:r>
              <w:rPr>
                <w:b/>
                <w:sz w:val="24"/>
              </w:rPr>
              <w:t>занятий</w:t>
            </w:r>
            <w:r>
              <w:rPr>
                <w:b/>
                <w:spacing w:val="-4"/>
                <w:sz w:val="24"/>
              </w:rPr>
              <w:t xml:space="preserve"> </w:t>
            </w:r>
            <w:r>
              <w:rPr>
                <w:b/>
                <w:sz w:val="24"/>
              </w:rPr>
              <w:t>и</w:t>
            </w:r>
            <w:r>
              <w:rPr>
                <w:b/>
                <w:spacing w:val="-3"/>
                <w:sz w:val="24"/>
              </w:rPr>
              <w:t xml:space="preserve"> </w:t>
            </w:r>
            <w:r>
              <w:rPr>
                <w:b/>
                <w:sz w:val="24"/>
              </w:rPr>
              <w:t>лабораторных</w:t>
            </w:r>
            <w:r>
              <w:rPr>
                <w:b/>
                <w:spacing w:val="-3"/>
                <w:sz w:val="24"/>
              </w:rPr>
              <w:t xml:space="preserve"> </w:t>
            </w:r>
            <w:r>
              <w:rPr>
                <w:b/>
                <w:spacing w:val="-2"/>
                <w:sz w:val="24"/>
              </w:rPr>
              <w:t>работ</w:t>
            </w:r>
          </w:p>
        </w:tc>
        <w:tc>
          <w:tcPr>
            <w:tcW w:w="1748" w:type="dxa"/>
          </w:tcPr>
          <w:p w14:paraId="543B5099" w14:textId="77777777" w:rsidR="000E432E" w:rsidRPr="006D6BA2" w:rsidRDefault="000E432E" w:rsidP="006D6BA2">
            <w:pPr>
              <w:jc w:val="center"/>
              <w:rPr>
                <w:rFonts w:ascii="Times New Roman" w:hAnsi="Times New Roman" w:cs="Times New Roman"/>
                <w:b/>
                <w:sz w:val="24"/>
                <w:szCs w:val="24"/>
              </w:rPr>
            </w:pPr>
            <w:r>
              <w:rPr>
                <w:rFonts w:ascii="Times New Roman" w:hAnsi="Times New Roman" w:cs="Times New Roman"/>
                <w:b/>
                <w:sz w:val="24"/>
                <w:szCs w:val="24"/>
              </w:rPr>
              <w:t>6</w:t>
            </w:r>
          </w:p>
        </w:tc>
      </w:tr>
      <w:tr w:rsidR="000E432E" w:rsidRPr="00AF443A" w14:paraId="2ECDC966" w14:textId="77777777" w:rsidTr="000E432E">
        <w:trPr>
          <w:trHeight w:val="322"/>
        </w:trPr>
        <w:tc>
          <w:tcPr>
            <w:tcW w:w="2660" w:type="dxa"/>
            <w:vMerge/>
          </w:tcPr>
          <w:p w14:paraId="64B80B5A" w14:textId="77777777" w:rsidR="000E432E" w:rsidRPr="00AF443A" w:rsidRDefault="000E432E" w:rsidP="0026655B">
            <w:pPr>
              <w:rPr>
                <w:rFonts w:ascii="Times New Roman" w:hAnsi="Times New Roman" w:cs="Times New Roman"/>
                <w:sz w:val="24"/>
                <w:szCs w:val="24"/>
              </w:rPr>
            </w:pPr>
          </w:p>
        </w:tc>
        <w:tc>
          <w:tcPr>
            <w:tcW w:w="10587" w:type="dxa"/>
            <w:gridSpan w:val="2"/>
          </w:tcPr>
          <w:p w14:paraId="03985EAF" w14:textId="77777777" w:rsidR="000E432E" w:rsidRDefault="000E432E" w:rsidP="000E432E">
            <w:pPr>
              <w:pStyle w:val="TableParagraph"/>
              <w:spacing w:line="276" w:lineRule="exact"/>
              <w:ind w:left="108"/>
              <w:rPr>
                <w:b/>
                <w:sz w:val="24"/>
              </w:rPr>
            </w:pPr>
            <w:r>
              <w:rPr>
                <w:b/>
                <w:sz w:val="24"/>
              </w:rPr>
              <w:t>Практическое</w:t>
            </w:r>
            <w:r>
              <w:rPr>
                <w:b/>
                <w:spacing w:val="-7"/>
                <w:sz w:val="24"/>
              </w:rPr>
              <w:t xml:space="preserve"> </w:t>
            </w:r>
            <w:r>
              <w:rPr>
                <w:b/>
                <w:sz w:val="24"/>
              </w:rPr>
              <w:t>занятие</w:t>
            </w:r>
            <w:r>
              <w:rPr>
                <w:b/>
                <w:spacing w:val="-7"/>
                <w:sz w:val="24"/>
              </w:rPr>
              <w:t xml:space="preserve"> </w:t>
            </w:r>
            <w:r>
              <w:rPr>
                <w:b/>
                <w:sz w:val="24"/>
              </w:rPr>
              <w:t>№</w:t>
            </w:r>
            <w:r>
              <w:rPr>
                <w:b/>
                <w:spacing w:val="-5"/>
                <w:sz w:val="24"/>
              </w:rPr>
              <w:t xml:space="preserve"> </w:t>
            </w:r>
            <w:r>
              <w:rPr>
                <w:b/>
                <w:sz w:val="24"/>
              </w:rPr>
              <w:t>7.</w:t>
            </w:r>
            <w:r>
              <w:rPr>
                <w:b/>
                <w:spacing w:val="-6"/>
                <w:sz w:val="24"/>
              </w:rPr>
              <w:t xml:space="preserve"> </w:t>
            </w:r>
            <w:r>
              <w:rPr>
                <w:sz w:val="24"/>
              </w:rPr>
              <w:t>Оформление</w:t>
            </w:r>
            <w:r>
              <w:rPr>
                <w:spacing w:val="-8"/>
                <w:sz w:val="24"/>
              </w:rPr>
              <w:t xml:space="preserve"> </w:t>
            </w:r>
            <w:r>
              <w:rPr>
                <w:sz w:val="24"/>
              </w:rPr>
              <w:t>служебная</w:t>
            </w:r>
            <w:r>
              <w:rPr>
                <w:spacing w:val="-6"/>
                <w:sz w:val="24"/>
              </w:rPr>
              <w:t xml:space="preserve"> </w:t>
            </w:r>
            <w:r w:rsidR="00672F8E">
              <w:rPr>
                <w:sz w:val="24"/>
              </w:rPr>
              <w:t xml:space="preserve">записки. </w:t>
            </w:r>
            <w:r w:rsidR="00672F8E" w:rsidRPr="00493857">
              <w:rPr>
                <w:sz w:val="24"/>
              </w:rPr>
              <w:t>.</w:t>
            </w:r>
            <w:r w:rsidR="00672F8E">
              <w:rPr>
                <w:sz w:val="24"/>
              </w:rPr>
              <w:t>(</w:t>
            </w:r>
            <w:r w:rsidR="00672F8E" w:rsidRPr="002B175D">
              <w:rPr>
                <w:i/>
                <w:sz w:val="24"/>
              </w:rPr>
              <w:t>ОУД.01 Русский язык)</w:t>
            </w:r>
          </w:p>
        </w:tc>
        <w:tc>
          <w:tcPr>
            <w:tcW w:w="1748" w:type="dxa"/>
          </w:tcPr>
          <w:p w14:paraId="077501AC" w14:textId="77777777" w:rsidR="000E432E" w:rsidRPr="006D6BA2" w:rsidRDefault="000E432E" w:rsidP="006D6BA2">
            <w:pPr>
              <w:jc w:val="center"/>
              <w:rPr>
                <w:rFonts w:ascii="Times New Roman" w:hAnsi="Times New Roman" w:cs="Times New Roman"/>
                <w:b/>
                <w:sz w:val="24"/>
                <w:szCs w:val="24"/>
              </w:rPr>
            </w:pPr>
            <w:r w:rsidRPr="006D6BA2">
              <w:rPr>
                <w:rFonts w:ascii="Times New Roman" w:hAnsi="Times New Roman" w:cs="Times New Roman"/>
                <w:b/>
                <w:sz w:val="24"/>
                <w:szCs w:val="24"/>
              </w:rPr>
              <w:t>2</w:t>
            </w:r>
          </w:p>
        </w:tc>
      </w:tr>
      <w:tr w:rsidR="000E432E" w:rsidRPr="00AF443A" w14:paraId="61E581BE" w14:textId="77777777" w:rsidTr="000E432E">
        <w:trPr>
          <w:trHeight w:val="220"/>
        </w:trPr>
        <w:tc>
          <w:tcPr>
            <w:tcW w:w="2660" w:type="dxa"/>
            <w:vMerge/>
          </w:tcPr>
          <w:p w14:paraId="27B42473" w14:textId="77777777" w:rsidR="000E432E" w:rsidRPr="00AF443A" w:rsidRDefault="000E432E" w:rsidP="0026655B">
            <w:pPr>
              <w:rPr>
                <w:rFonts w:ascii="Times New Roman" w:hAnsi="Times New Roman" w:cs="Times New Roman"/>
                <w:sz w:val="24"/>
                <w:szCs w:val="24"/>
              </w:rPr>
            </w:pPr>
          </w:p>
        </w:tc>
        <w:tc>
          <w:tcPr>
            <w:tcW w:w="10587" w:type="dxa"/>
            <w:gridSpan w:val="2"/>
          </w:tcPr>
          <w:p w14:paraId="44E713D0" w14:textId="77777777" w:rsidR="000E432E" w:rsidRDefault="000E432E" w:rsidP="000E432E">
            <w:pPr>
              <w:pStyle w:val="TableParagraph"/>
              <w:spacing w:line="276" w:lineRule="exact"/>
              <w:ind w:left="108"/>
              <w:rPr>
                <w:b/>
                <w:sz w:val="24"/>
              </w:rPr>
            </w:pPr>
            <w:r>
              <w:rPr>
                <w:b/>
                <w:sz w:val="24"/>
              </w:rPr>
              <w:t>Практическое занятие № 8.</w:t>
            </w:r>
            <w:r>
              <w:rPr>
                <w:sz w:val="24"/>
              </w:rPr>
              <w:t xml:space="preserve"> Оформление докладной записки и объяснительной записки</w:t>
            </w:r>
            <w:r>
              <w:rPr>
                <w:b/>
                <w:sz w:val="24"/>
              </w:rPr>
              <w:t>.</w:t>
            </w:r>
            <w:r w:rsidR="00672F8E" w:rsidRPr="00493857">
              <w:rPr>
                <w:sz w:val="24"/>
              </w:rPr>
              <w:t xml:space="preserve"> </w:t>
            </w:r>
            <w:r w:rsidR="00672F8E">
              <w:rPr>
                <w:sz w:val="24"/>
              </w:rPr>
              <w:t>(</w:t>
            </w:r>
            <w:r w:rsidR="00672F8E" w:rsidRPr="002B175D">
              <w:rPr>
                <w:i/>
                <w:sz w:val="24"/>
              </w:rPr>
              <w:t>ОУД.01 Русский язык)</w:t>
            </w:r>
          </w:p>
        </w:tc>
        <w:tc>
          <w:tcPr>
            <w:tcW w:w="1748" w:type="dxa"/>
          </w:tcPr>
          <w:p w14:paraId="6FEFE9B4" w14:textId="77777777" w:rsidR="000E432E" w:rsidRPr="006D6BA2" w:rsidRDefault="000E432E"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0E432E" w:rsidRPr="00AF443A" w14:paraId="5D4EAC22" w14:textId="77777777" w:rsidTr="000E432E">
        <w:trPr>
          <w:trHeight w:val="220"/>
        </w:trPr>
        <w:tc>
          <w:tcPr>
            <w:tcW w:w="2660" w:type="dxa"/>
            <w:vMerge/>
          </w:tcPr>
          <w:p w14:paraId="3CAF50D5" w14:textId="77777777" w:rsidR="000E432E" w:rsidRPr="00AF443A" w:rsidRDefault="000E432E" w:rsidP="0026655B">
            <w:pPr>
              <w:rPr>
                <w:rFonts w:ascii="Times New Roman" w:hAnsi="Times New Roman" w:cs="Times New Roman"/>
                <w:sz w:val="24"/>
                <w:szCs w:val="24"/>
              </w:rPr>
            </w:pPr>
          </w:p>
        </w:tc>
        <w:tc>
          <w:tcPr>
            <w:tcW w:w="10587" w:type="dxa"/>
            <w:gridSpan w:val="2"/>
          </w:tcPr>
          <w:p w14:paraId="2CBCCA0E" w14:textId="77777777" w:rsidR="000E432E" w:rsidRDefault="000E432E" w:rsidP="000E432E">
            <w:pPr>
              <w:pStyle w:val="TableParagraph"/>
              <w:spacing w:line="255" w:lineRule="exact"/>
              <w:ind w:left="108"/>
              <w:rPr>
                <w:sz w:val="24"/>
              </w:rPr>
            </w:pPr>
            <w:r>
              <w:rPr>
                <w:b/>
                <w:sz w:val="24"/>
              </w:rPr>
              <w:t>Практическое</w:t>
            </w:r>
            <w:r>
              <w:rPr>
                <w:b/>
                <w:spacing w:val="-5"/>
                <w:sz w:val="24"/>
              </w:rPr>
              <w:t xml:space="preserve"> </w:t>
            </w:r>
            <w:r>
              <w:rPr>
                <w:b/>
                <w:sz w:val="24"/>
              </w:rPr>
              <w:t>занятие</w:t>
            </w:r>
            <w:r>
              <w:rPr>
                <w:b/>
                <w:spacing w:val="-3"/>
                <w:sz w:val="24"/>
              </w:rPr>
              <w:t xml:space="preserve"> </w:t>
            </w:r>
            <w:r>
              <w:rPr>
                <w:b/>
                <w:sz w:val="24"/>
              </w:rPr>
              <w:t>№</w:t>
            </w:r>
            <w:r>
              <w:rPr>
                <w:b/>
                <w:spacing w:val="-1"/>
                <w:sz w:val="24"/>
              </w:rPr>
              <w:t xml:space="preserve"> </w:t>
            </w:r>
            <w:r>
              <w:rPr>
                <w:b/>
                <w:sz w:val="24"/>
              </w:rPr>
              <w:t>9.</w:t>
            </w:r>
            <w:r>
              <w:rPr>
                <w:b/>
                <w:spacing w:val="-3"/>
                <w:sz w:val="24"/>
              </w:rPr>
              <w:t xml:space="preserve"> </w:t>
            </w:r>
            <w:r>
              <w:rPr>
                <w:sz w:val="24"/>
              </w:rPr>
              <w:t>Оформление</w:t>
            </w:r>
            <w:r>
              <w:rPr>
                <w:spacing w:val="-2"/>
                <w:sz w:val="24"/>
              </w:rPr>
              <w:t xml:space="preserve"> </w:t>
            </w:r>
            <w:r w:rsidR="00672F8E">
              <w:rPr>
                <w:sz w:val="24"/>
              </w:rPr>
              <w:t>актов</w:t>
            </w:r>
            <w:r w:rsidR="00672F8E" w:rsidRPr="00493857">
              <w:rPr>
                <w:sz w:val="24"/>
              </w:rPr>
              <w:t>.</w:t>
            </w:r>
            <w:r w:rsidR="00672F8E">
              <w:rPr>
                <w:sz w:val="24"/>
              </w:rPr>
              <w:t xml:space="preserve"> (</w:t>
            </w:r>
            <w:r w:rsidR="00672F8E" w:rsidRPr="002B175D">
              <w:rPr>
                <w:i/>
                <w:sz w:val="24"/>
              </w:rPr>
              <w:t>ОУД.01 Русский язык)</w:t>
            </w:r>
          </w:p>
        </w:tc>
        <w:tc>
          <w:tcPr>
            <w:tcW w:w="1748" w:type="dxa"/>
          </w:tcPr>
          <w:p w14:paraId="61A04A49" w14:textId="77777777" w:rsidR="000E432E" w:rsidRPr="006D6BA2" w:rsidRDefault="000E432E" w:rsidP="006D6BA2">
            <w:pPr>
              <w:jc w:val="center"/>
              <w:rPr>
                <w:rFonts w:ascii="Times New Roman" w:hAnsi="Times New Roman" w:cs="Times New Roman"/>
                <w:b/>
                <w:sz w:val="24"/>
                <w:szCs w:val="24"/>
              </w:rPr>
            </w:pPr>
            <w:r w:rsidRPr="006D6BA2">
              <w:rPr>
                <w:rFonts w:ascii="Times New Roman" w:hAnsi="Times New Roman" w:cs="Times New Roman"/>
                <w:b/>
                <w:sz w:val="24"/>
                <w:szCs w:val="24"/>
              </w:rPr>
              <w:t>2</w:t>
            </w:r>
          </w:p>
        </w:tc>
      </w:tr>
      <w:tr w:rsidR="000E432E" w:rsidRPr="00AF443A" w14:paraId="3A8583B3" w14:textId="77777777" w:rsidTr="000E432E">
        <w:trPr>
          <w:trHeight w:val="288"/>
        </w:trPr>
        <w:tc>
          <w:tcPr>
            <w:tcW w:w="2660" w:type="dxa"/>
            <w:vMerge/>
          </w:tcPr>
          <w:p w14:paraId="2E2E777C" w14:textId="77777777" w:rsidR="000E432E" w:rsidRPr="00AF443A" w:rsidRDefault="000E432E" w:rsidP="0026655B">
            <w:pPr>
              <w:rPr>
                <w:rFonts w:ascii="Times New Roman" w:hAnsi="Times New Roman" w:cs="Times New Roman"/>
                <w:sz w:val="24"/>
                <w:szCs w:val="24"/>
              </w:rPr>
            </w:pPr>
          </w:p>
        </w:tc>
        <w:tc>
          <w:tcPr>
            <w:tcW w:w="10587" w:type="dxa"/>
            <w:gridSpan w:val="2"/>
          </w:tcPr>
          <w:p w14:paraId="47AA8F70" w14:textId="77777777" w:rsidR="000E432E" w:rsidRDefault="000E432E" w:rsidP="000E432E">
            <w:pPr>
              <w:pStyle w:val="TableParagraph"/>
              <w:spacing w:line="255" w:lineRule="exact"/>
              <w:ind w:left="108"/>
              <w:rPr>
                <w:b/>
                <w:sz w:val="24"/>
              </w:rPr>
            </w:pPr>
            <w:r>
              <w:rPr>
                <w:b/>
                <w:sz w:val="24"/>
              </w:rPr>
              <w:t>Практическое</w:t>
            </w:r>
            <w:r>
              <w:rPr>
                <w:b/>
                <w:spacing w:val="-5"/>
                <w:sz w:val="24"/>
              </w:rPr>
              <w:t xml:space="preserve"> </w:t>
            </w:r>
            <w:r>
              <w:rPr>
                <w:b/>
                <w:sz w:val="24"/>
              </w:rPr>
              <w:t>занятие</w:t>
            </w:r>
            <w:r>
              <w:rPr>
                <w:b/>
                <w:spacing w:val="-3"/>
                <w:sz w:val="24"/>
              </w:rPr>
              <w:t xml:space="preserve"> </w:t>
            </w:r>
            <w:r>
              <w:rPr>
                <w:b/>
                <w:sz w:val="24"/>
              </w:rPr>
              <w:t>№</w:t>
            </w:r>
            <w:r>
              <w:rPr>
                <w:b/>
                <w:spacing w:val="-1"/>
                <w:sz w:val="24"/>
              </w:rPr>
              <w:t xml:space="preserve"> </w:t>
            </w:r>
            <w:r>
              <w:rPr>
                <w:b/>
                <w:sz w:val="24"/>
              </w:rPr>
              <w:t>10</w:t>
            </w:r>
            <w:r w:rsidRPr="000E432E">
              <w:rPr>
                <w:sz w:val="24"/>
              </w:rPr>
              <w:t>. Оформление</w:t>
            </w:r>
            <w:r>
              <w:rPr>
                <w:b/>
                <w:sz w:val="24"/>
              </w:rPr>
              <w:t xml:space="preserve"> </w:t>
            </w:r>
            <w:r>
              <w:rPr>
                <w:sz w:val="24"/>
              </w:rPr>
              <w:t>справок,</w:t>
            </w:r>
            <w:r>
              <w:rPr>
                <w:spacing w:val="-2"/>
                <w:sz w:val="24"/>
              </w:rPr>
              <w:t xml:space="preserve"> заявлений.</w:t>
            </w:r>
            <w:r w:rsidR="00672F8E" w:rsidRPr="00493857">
              <w:rPr>
                <w:sz w:val="24"/>
              </w:rPr>
              <w:t xml:space="preserve"> .</w:t>
            </w:r>
            <w:r w:rsidR="00672F8E">
              <w:rPr>
                <w:sz w:val="24"/>
              </w:rPr>
              <w:t>(</w:t>
            </w:r>
            <w:r w:rsidR="00672F8E" w:rsidRPr="002B175D">
              <w:rPr>
                <w:i/>
                <w:sz w:val="24"/>
              </w:rPr>
              <w:t>ОУД.01 Русский язык)</w:t>
            </w:r>
          </w:p>
        </w:tc>
        <w:tc>
          <w:tcPr>
            <w:tcW w:w="1748" w:type="dxa"/>
          </w:tcPr>
          <w:p w14:paraId="754D88C9" w14:textId="77777777" w:rsidR="000E432E" w:rsidRPr="006D6BA2" w:rsidRDefault="000E432E"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0E432E" w:rsidRPr="00AF443A" w14:paraId="44D818E4" w14:textId="77777777" w:rsidTr="000E432E">
        <w:tc>
          <w:tcPr>
            <w:tcW w:w="2660" w:type="dxa"/>
            <w:vMerge/>
          </w:tcPr>
          <w:p w14:paraId="2F1A4D75" w14:textId="77777777" w:rsidR="000E432E" w:rsidRPr="00AF443A" w:rsidRDefault="000E432E" w:rsidP="0026655B">
            <w:pPr>
              <w:rPr>
                <w:rFonts w:ascii="Times New Roman" w:hAnsi="Times New Roman" w:cs="Times New Roman"/>
                <w:sz w:val="24"/>
                <w:szCs w:val="24"/>
              </w:rPr>
            </w:pPr>
          </w:p>
        </w:tc>
        <w:tc>
          <w:tcPr>
            <w:tcW w:w="10587" w:type="dxa"/>
            <w:gridSpan w:val="2"/>
          </w:tcPr>
          <w:p w14:paraId="1F1A5CC5" w14:textId="77777777" w:rsidR="000E432E" w:rsidRPr="000E432E" w:rsidRDefault="000E432E" w:rsidP="000E432E">
            <w:pPr>
              <w:pStyle w:val="TableParagraph"/>
              <w:spacing w:line="276" w:lineRule="exact"/>
              <w:ind w:left="108"/>
              <w:rPr>
                <w:sz w:val="24"/>
              </w:rPr>
            </w:pPr>
            <w:r>
              <w:rPr>
                <w:b/>
                <w:sz w:val="24"/>
              </w:rPr>
              <w:t>Практическое</w:t>
            </w:r>
            <w:r>
              <w:rPr>
                <w:b/>
                <w:spacing w:val="-6"/>
                <w:sz w:val="24"/>
              </w:rPr>
              <w:t xml:space="preserve"> </w:t>
            </w:r>
            <w:r>
              <w:rPr>
                <w:b/>
                <w:sz w:val="24"/>
              </w:rPr>
              <w:t>занятие</w:t>
            </w:r>
            <w:r>
              <w:rPr>
                <w:b/>
                <w:spacing w:val="-6"/>
                <w:sz w:val="24"/>
              </w:rPr>
              <w:t xml:space="preserve"> </w:t>
            </w:r>
            <w:r>
              <w:rPr>
                <w:b/>
                <w:sz w:val="24"/>
              </w:rPr>
              <w:t>№</w:t>
            </w:r>
            <w:r>
              <w:rPr>
                <w:b/>
                <w:spacing w:val="-4"/>
                <w:sz w:val="24"/>
              </w:rPr>
              <w:t xml:space="preserve"> </w:t>
            </w:r>
            <w:r>
              <w:rPr>
                <w:b/>
                <w:sz w:val="24"/>
              </w:rPr>
              <w:t>11.</w:t>
            </w:r>
            <w:r>
              <w:rPr>
                <w:b/>
                <w:spacing w:val="-5"/>
                <w:sz w:val="24"/>
              </w:rPr>
              <w:t xml:space="preserve"> </w:t>
            </w:r>
            <w:r>
              <w:rPr>
                <w:sz w:val="24"/>
              </w:rPr>
              <w:t>Составление</w:t>
            </w:r>
            <w:r>
              <w:rPr>
                <w:spacing w:val="-6"/>
                <w:sz w:val="24"/>
              </w:rPr>
              <w:t xml:space="preserve">  </w:t>
            </w:r>
            <w:r>
              <w:rPr>
                <w:sz w:val="24"/>
              </w:rPr>
              <w:t>разных видов деловых писем</w:t>
            </w:r>
            <w:r w:rsidR="00672F8E" w:rsidRPr="00493857">
              <w:rPr>
                <w:sz w:val="24"/>
              </w:rPr>
              <w:t>.</w:t>
            </w:r>
            <w:r w:rsidR="00672F8E">
              <w:rPr>
                <w:sz w:val="24"/>
              </w:rPr>
              <w:t>(</w:t>
            </w:r>
            <w:r w:rsidR="00672F8E" w:rsidRPr="002B175D">
              <w:rPr>
                <w:i/>
                <w:sz w:val="24"/>
              </w:rPr>
              <w:t>ОУД.01 Русский язык)</w:t>
            </w:r>
          </w:p>
        </w:tc>
        <w:tc>
          <w:tcPr>
            <w:tcW w:w="1748" w:type="dxa"/>
          </w:tcPr>
          <w:p w14:paraId="5165AE2F" w14:textId="77777777" w:rsidR="000E432E" w:rsidRPr="006D6BA2" w:rsidRDefault="000E432E" w:rsidP="006D6BA2">
            <w:pPr>
              <w:jc w:val="center"/>
              <w:rPr>
                <w:rFonts w:ascii="Times New Roman" w:hAnsi="Times New Roman" w:cs="Times New Roman"/>
                <w:b/>
                <w:sz w:val="24"/>
                <w:szCs w:val="24"/>
              </w:rPr>
            </w:pPr>
            <w:r w:rsidRPr="006D6BA2">
              <w:rPr>
                <w:rFonts w:ascii="Times New Roman" w:hAnsi="Times New Roman" w:cs="Times New Roman"/>
                <w:b/>
                <w:sz w:val="24"/>
                <w:szCs w:val="24"/>
              </w:rPr>
              <w:t>2</w:t>
            </w:r>
          </w:p>
        </w:tc>
      </w:tr>
      <w:tr w:rsidR="000E432E" w:rsidRPr="00AF443A" w14:paraId="56DFB6D9" w14:textId="77777777" w:rsidTr="000E432E">
        <w:tc>
          <w:tcPr>
            <w:tcW w:w="2660" w:type="dxa"/>
            <w:vMerge/>
          </w:tcPr>
          <w:p w14:paraId="313FB82C" w14:textId="77777777" w:rsidR="000E432E" w:rsidRPr="00AF443A" w:rsidRDefault="000E432E" w:rsidP="0026655B">
            <w:pPr>
              <w:rPr>
                <w:rFonts w:ascii="Times New Roman" w:hAnsi="Times New Roman" w:cs="Times New Roman"/>
                <w:sz w:val="24"/>
                <w:szCs w:val="24"/>
              </w:rPr>
            </w:pPr>
          </w:p>
        </w:tc>
        <w:tc>
          <w:tcPr>
            <w:tcW w:w="10587" w:type="dxa"/>
            <w:gridSpan w:val="2"/>
          </w:tcPr>
          <w:p w14:paraId="7489458D" w14:textId="77777777" w:rsidR="000E432E" w:rsidRDefault="000E432E" w:rsidP="000E432E">
            <w:pPr>
              <w:pStyle w:val="TableParagraph"/>
              <w:spacing w:line="276" w:lineRule="exact"/>
              <w:ind w:left="108"/>
              <w:rPr>
                <w:b/>
                <w:sz w:val="24"/>
              </w:rPr>
            </w:pPr>
            <w:r>
              <w:rPr>
                <w:b/>
                <w:sz w:val="24"/>
              </w:rPr>
              <w:t>Практическое</w:t>
            </w:r>
            <w:r>
              <w:rPr>
                <w:b/>
                <w:spacing w:val="-6"/>
                <w:sz w:val="24"/>
              </w:rPr>
              <w:t xml:space="preserve"> </w:t>
            </w:r>
            <w:r>
              <w:rPr>
                <w:b/>
                <w:sz w:val="24"/>
              </w:rPr>
              <w:t>занятие</w:t>
            </w:r>
            <w:r>
              <w:rPr>
                <w:b/>
                <w:spacing w:val="-6"/>
                <w:sz w:val="24"/>
              </w:rPr>
              <w:t xml:space="preserve"> </w:t>
            </w:r>
            <w:r>
              <w:rPr>
                <w:b/>
                <w:sz w:val="24"/>
              </w:rPr>
              <w:t>№</w:t>
            </w:r>
            <w:r>
              <w:rPr>
                <w:b/>
                <w:spacing w:val="-4"/>
                <w:sz w:val="24"/>
              </w:rPr>
              <w:t xml:space="preserve"> </w:t>
            </w:r>
            <w:r>
              <w:rPr>
                <w:b/>
                <w:sz w:val="24"/>
              </w:rPr>
              <w:t xml:space="preserve">12. </w:t>
            </w:r>
            <w:r w:rsidRPr="000E432E">
              <w:rPr>
                <w:sz w:val="24"/>
              </w:rPr>
              <w:t>Оф</w:t>
            </w:r>
            <w:r>
              <w:rPr>
                <w:sz w:val="24"/>
              </w:rPr>
              <w:t>ормление</w:t>
            </w:r>
            <w:r>
              <w:rPr>
                <w:spacing w:val="-6"/>
                <w:sz w:val="24"/>
              </w:rPr>
              <w:t xml:space="preserve"> </w:t>
            </w:r>
            <w:r>
              <w:rPr>
                <w:sz w:val="24"/>
              </w:rPr>
              <w:t>разных видов деловых писем</w:t>
            </w:r>
            <w:r w:rsidR="00672F8E">
              <w:rPr>
                <w:sz w:val="24"/>
              </w:rPr>
              <w:t>.</w:t>
            </w:r>
            <w:r w:rsidR="00672F8E">
              <w:rPr>
                <w:i/>
                <w:sz w:val="24"/>
              </w:rPr>
              <w:t xml:space="preserve"> (</w:t>
            </w:r>
            <w:r w:rsidR="00672F8E" w:rsidRPr="002B175D">
              <w:rPr>
                <w:i/>
                <w:sz w:val="24"/>
              </w:rPr>
              <w:t>ОУД. 05 Информатика)</w:t>
            </w:r>
          </w:p>
        </w:tc>
        <w:tc>
          <w:tcPr>
            <w:tcW w:w="1748" w:type="dxa"/>
          </w:tcPr>
          <w:p w14:paraId="513E1CB2" w14:textId="77777777" w:rsidR="000E432E" w:rsidRPr="006D6BA2" w:rsidRDefault="000E432E"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0E432E" w:rsidRPr="00AF443A" w14:paraId="0D641B02" w14:textId="77777777" w:rsidTr="000E432E">
        <w:tc>
          <w:tcPr>
            <w:tcW w:w="2660" w:type="dxa"/>
            <w:vMerge w:val="restart"/>
          </w:tcPr>
          <w:p w14:paraId="5F768908" w14:textId="77777777" w:rsidR="000E432E" w:rsidRDefault="000E432E" w:rsidP="000E432E">
            <w:pPr>
              <w:pStyle w:val="TableParagraph"/>
              <w:spacing w:before="29"/>
              <w:rPr>
                <w:b/>
                <w:sz w:val="24"/>
              </w:rPr>
            </w:pPr>
          </w:p>
          <w:p w14:paraId="6173EED1" w14:textId="77777777" w:rsidR="000E432E" w:rsidRDefault="000E432E" w:rsidP="000E432E">
            <w:pPr>
              <w:pStyle w:val="TableParagraph"/>
              <w:spacing w:before="1"/>
              <w:ind w:left="107"/>
              <w:rPr>
                <w:b/>
                <w:sz w:val="24"/>
              </w:rPr>
            </w:pPr>
            <w:r>
              <w:rPr>
                <w:b/>
                <w:sz w:val="24"/>
              </w:rPr>
              <w:t xml:space="preserve">Тема 2.5. </w:t>
            </w:r>
            <w:r>
              <w:rPr>
                <w:b/>
                <w:spacing w:val="-2"/>
                <w:sz w:val="24"/>
              </w:rPr>
              <w:t xml:space="preserve">Документирование </w:t>
            </w:r>
            <w:r>
              <w:rPr>
                <w:b/>
                <w:sz w:val="24"/>
              </w:rPr>
              <w:t>кадровой работы</w:t>
            </w:r>
          </w:p>
        </w:tc>
        <w:tc>
          <w:tcPr>
            <w:tcW w:w="10587" w:type="dxa"/>
            <w:gridSpan w:val="2"/>
          </w:tcPr>
          <w:p w14:paraId="379DABE2" w14:textId="77777777" w:rsidR="000E432E" w:rsidRPr="000E432E" w:rsidRDefault="000E432E" w:rsidP="000E432E">
            <w:pPr>
              <w:pStyle w:val="TableParagraph"/>
              <w:spacing w:line="255" w:lineRule="exact"/>
              <w:ind w:left="108"/>
              <w:rPr>
                <w:b/>
                <w:sz w:val="24"/>
              </w:rPr>
            </w:pPr>
            <w:r w:rsidRPr="000E432E">
              <w:rPr>
                <w:b/>
                <w:spacing w:val="-2"/>
                <w:sz w:val="24"/>
              </w:rPr>
              <w:t>Содержание</w:t>
            </w:r>
          </w:p>
        </w:tc>
        <w:tc>
          <w:tcPr>
            <w:tcW w:w="1748" w:type="dxa"/>
          </w:tcPr>
          <w:p w14:paraId="36D7BC6B" w14:textId="77777777" w:rsidR="000E432E" w:rsidRPr="006D6BA2" w:rsidRDefault="000E432E" w:rsidP="006D6BA2">
            <w:pPr>
              <w:jc w:val="center"/>
              <w:rPr>
                <w:rFonts w:ascii="Times New Roman" w:hAnsi="Times New Roman" w:cs="Times New Roman"/>
                <w:b/>
                <w:sz w:val="24"/>
                <w:szCs w:val="24"/>
              </w:rPr>
            </w:pPr>
          </w:p>
        </w:tc>
      </w:tr>
      <w:tr w:rsidR="000E432E" w:rsidRPr="00AF443A" w14:paraId="506C6950" w14:textId="77777777" w:rsidTr="00E04A06">
        <w:trPr>
          <w:trHeight w:val="796"/>
        </w:trPr>
        <w:tc>
          <w:tcPr>
            <w:tcW w:w="2660" w:type="dxa"/>
            <w:vMerge/>
          </w:tcPr>
          <w:p w14:paraId="546CCFCD" w14:textId="77777777" w:rsidR="000E432E" w:rsidRPr="00AF443A" w:rsidRDefault="000E432E" w:rsidP="006D6BA2">
            <w:pPr>
              <w:rPr>
                <w:rFonts w:ascii="Times New Roman" w:hAnsi="Times New Roman" w:cs="Times New Roman"/>
                <w:sz w:val="24"/>
                <w:szCs w:val="24"/>
              </w:rPr>
            </w:pPr>
          </w:p>
        </w:tc>
        <w:tc>
          <w:tcPr>
            <w:tcW w:w="10587" w:type="dxa"/>
            <w:gridSpan w:val="2"/>
          </w:tcPr>
          <w:p w14:paraId="6D6CCE87" w14:textId="77777777" w:rsidR="000E432E" w:rsidRPr="000E432E" w:rsidRDefault="000E432E" w:rsidP="000E432E">
            <w:pPr>
              <w:rPr>
                <w:rFonts w:ascii="Times New Roman" w:hAnsi="Times New Roman" w:cs="Times New Roman"/>
                <w:b/>
                <w:bCs/>
                <w:sz w:val="24"/>
                <w:szCs w:val="24"/>
              </w:rPr>
            </w:pPr>
            <w:r w:rsidRPr="000E432E">
              <w:rPr>
                <w:rFonts w:ascii="Times New Roman" w:hAnsi="Times New Roman" w:cs="Times New Roman"/>
                <w:sz w:val="24"/>
              </w:rPr>
              <w:t>Кадровая документация как часть управленческой документации.</w:t>
            </w:r>
            <w:r w:rsidRPr="000E432E">
              <w:rPr>
                <w:rFonts w:ascii="Times New Roman" w:hAnsi="Times New Roman" w:cs="Times New Roman"/>
                <w:spacing w:val="40"/>
                <w:sz w:val="24"/>
              </w:rPr>
              <w:t xml:space="preserve"> </w:t>
            </w:r>
            <w:r w:rsidRPr="000E432E">
              <w:rPr>
                <w:rFonts w:ascii="Times New Roman" w:hAnsi="Times New Roman" w:cs="Times New Roman"/>
                <w:sz w:val="24"/>
              </w:rPr>
              <w:t>Общие</w:t>
            </w:r>
            <w:r w:rsidRPr="000E432E">
              <w:rPr>
                <w:rFonts w:ascii="Times New Roman" w:hAnsi="Times New Roman" w:cs="Times New Roman"/>
                <w:spacing w:val="-2"/>
                <w:sz w:val="24"/>
              </w:rPr>
              <w:t xml:space="preserve"> </w:t>
            </w:r>
            <w:r w:rsidRPr="000E432E">
              <w:rPr>
                <w:rFonts w:ascii="Times New Roman" w:hAnsi="Times New Roman" w:cs="Times New Roman"/>
                <w:sz w:val="24"/>
              </w:rPr>
              <w:t>требования</w:t>
            </w:r>
            <w:r w:rsidRPr="000E432E">
              <w:rPr>
                <w:rFonts w:ascii="Times New Roman" w:hAnsi="Times New Roman" w:cs="Times New Roman"/>
                <w:spacing w:val="-1"/>
                <w:sz w:val="24"/>
              </w:rPr>
              <w:t xml:space="preserve"> </w:t>
            </w:r>
            <w:r w:rsidRPr="000E432E">
              <w:rPr>
                <w:rFonts w:ascii="Times New Roman" w:hAnsi="Times New Roman" w:cs="Times New Roman"/>
                <w:sz w:val="24"/>
              </w:rPr>
              <w:t>к составлению кадровых</w:t>
            </w:r>
            <w:r w:rsidRPr="000E432E">
              <w:rPr>
                <w:rFonts w:ascii="Times New Roman" w:hAnsi="Times New Roman" w:cs="Times New Roman"/>
                <w:spacing w:val="-1"/>
                <w:sz w:val="24"/>
              </w:rPr>
              <w:t xml:space="preserve"> </w:t>
            </w:r>
            <w:r w:rsidRPr="000E432E">
              <w:rPr>
                <w:rFonts w:ascii="Times New Roman" w:hAnsi="Times New Roman" w:cs="Times New Roman"/>
                <w:sz w:val="24"/>
              </w:rPr>
              <w:t>документов.</w:t>
            </w:r>
            <w:r w:rsidRPr="000E432E">
              <w:rPr>
                <w:rFonts w:ascii="Times New Roman" w:hAnsi="Times New Roman" w:cs="Times New Roman"/>
                <w:spacing w:val="-1"/>
                <w:sz w:val="24"/>
              </w:rPr>
              <w:t xml:space="preserve"> </w:t>
            </w:r>
            <w:r w:rsidRPr="000E432E">
              <w:rPr>
                <w:rFonts w:ascii="Times New Roman" w:hAnsi="Times New Roman" w:cs="Times New Roman"/>
                <w:sz w:val="24"/>
              </w:rPr>
              <w:t>Использование унифицированных форм первичной учетной документации по учету труда.</w:t>
            </w:r>
            <w:r w:rsidR="00672F8E">
              <w:rPr>
                <w:i/>
                <w:sz w:val="24"/>
              </w:rPr>
              <w:t xml:space="preserve"> (</w:t>
            </w:r>
            <w:r w:rsidR="00672F8E" w:rsidRPr="002B175D">
              <w:rPr>
                <w:rFonts w:ascii="Times New Roman" w:eastAsia="Times New Roman" w:hAnsi="Times New Roman" w:cs="Times New Roman"/>
                <w:i/>
                <w:sz w:val="24"/>
              </w:rPr>
              <w:t>ОУД. 05 Информатика)</w:t>
            </w:r>
          </w:p>
        </w:tc>
        <w:tc>
          <w:tcPr>
            <w:tcW w:w="1748" w:type="dxa"/>
          </w:tcPr>
          <w:p w14:paraId="023BEFD5" w14:textId="77777777" w:rsidR="000E432E" w:rsidRPr="006D6BA2" w:rsidRDefault="000E432E" w:rsidP="006D6BA2">
            <w:pPr>
              <w:jc w:val="center"/>
              <w:rPr>
                <w:rFonts w:ascii="Times New Roman" w:hAnsi="Times New Roman" w:cs="Times New Roman"/>
                <w:b/>
                <w:sz w:val="24"/>
                <w:szCs w:val="24"/>
              </w:rPr>
            </w:pPr>
            <w:r w:rsidRPr="006D6BA2">
              <w:rPr>
                <w:rFonts w:ascii="Times New Roman" w:hAnsi="Times New Roman" w:cs="Times New Roman"/>
                <w:b/>
                <w:sz w:val="24"/>
                <w:szCs w:val="24"/>
              </w:rPr>
              <w:t>2</w:t>
            </w:r>
          </w:p>
        </w:tc>
      </w:tr>
      <w:tr w:rsidR="00E04A06" w:rsidRPr="00AF443A" w14:paraId="665D73DB" w14:textId="77777777" w:rsidTr="000E432E">
        <w:trPr>
          <w:trHeight w:val="593"/>
        </w:trPr>
        <w:tc>
          <w:tcPr>
            <w:tcW w:w="2660" w:type="dxa"/>
            <w:vMerge/>
          </w:tcPr>
          <w:p w14:paraId="6A10FEF9" w14:textId="77777777" w:rsidR="00E04A06" w:rsidRPr="00AF443A" w:rsidRDefault="00E04A06" w:rsidP="006D6BA2">
            <w:pPr>
              <w:rPr>
                <w:rFonts w:ascii="Times New Roman" w:hAnsi="Times New Roman" w:cs="Times New Roman"/>
                <w:sz w:val="24"/>
                <w:szCs w:val="24"/>
              </w:rPr>
            </w:pPr>
          </w:p>
        </w:tc>
        <w:tc>
          <w:tcPr>
            <w:tcW w:w="10587" w:type="dxa"/>
            <w:gridSpan w:val="2"/>
          </w:tcPr>
          <w:p w14:paraId="2912904B" w14:textId="77777777" w:rsidR="00E04A06" w:rsidRPr="000E432E" w:rsidRDefault="00E04A06" w:rsidP="000E432E">
            <w:pPr>
              <w:rPr>
                <w:rFonts w:ascii="Times New Roman" w:hAnsi="Times New Roman" w:cs="Times New Roman"/>
                <w:sz w:val="24"/>
              </w:rPr>
            </w:pPr>
            <w:r w:rsidRPr="000E432E">
              <w:rPr>
                <w:rFonts w:ascii="Times New Roman" w:hAnsi="Times New Roman" w:cs="Times New Roman"/>
                <w:sz w:val="24"/>
              </w:rPr>
              <w:t xml:space="preserve"> Требования к оформлению кадровых документов. Особенности оформления документов по личному составу.</w:t>
            </w:r>
            <w:r w:rsidR="00672F8E">
              <w:rPr>
                <w:i/>
                <w:sz w:val="24"/>
              </w:rPr>
              <w:t xml:space="preserve"> (</w:t>
            </w:r>
            <w:r w:rsidR="00672F8E" w:rsidRPr="002B175D">
              <w:rPr>
                <w:rFonts w:ascii="Times New Roman" w:eastAsia="Times New Roman" w:hAnsi="Times New Roman" w:cs="Times New Roman"/>
                <w:i/>
                <w:sz w:val="24"/>
              </w:rPr>
              <w:t>ОУД. 05 Информатика)</w:t>
            </w:r>
          </w:p>
        </w:tc>
        <w:tc>
          <w:tcPr>
            <w:tcW w:w="1748" w:type="dxa"/>
          </w:tcPr>
          <w:p w14:paraId="48364E0F" w14:textId="77777777" w:rsidR="00E04A06" w:rsidRPr="006D6BA2" w:rsidRDefault="00E04A06"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0E432E" w:rsidRPr="00AF443A" w14:paraId="5CF641B2" w14:textId="77777777" w:rsidTr="000E432E">
        <w:tc>
          <w:tcPr>
            <w:tcW w:w="2660" w:type="dxa"/>
            <w:vMerge/>
          </w:tcPr>
          <w:p w14:paraId="2A3293AB" w14:textId="77777777" w:rsidR="000E432E" w:rsidRPr="00AF443A" w:rsidRDefault="000E432E" w:rsidP="0026655B">
            <w:pPr>
              <w:rPr>
                <w:rFonts w:ascii="Times New Roman" w:hAnsi="Times New Roman" w:cs="Times New Roman"/>
                <w:sz w:val="24"/>
                <w:szCs w:val="24"/>
              </w:rPr>
            </w:pPr>
          </w:p>
        </w:tc>
        <w:tc>
          <w:tcPr>
            <w:tcW w:w="10587" w:type="dxa"/>
            <w:gridSpan w:val="2"/>
          </w:tcPr>
          <w:p w14:paraId="7157CB4E" w14:textId="77777777" w:rsidR="000E432E" w:rsidRPr="000E432E" w:rsidRDefault="000E432E" w:rsidP="000E432E">
            <w:pPr>
              <w:pStyle w:val="Default"/>
            </w:pPr>
            <w:r w:rsidRPr="000E432E">
              <w:rPr>
                <w:b/>
              </w:rPr>
              <w:t>В</w:t>
            </w:r>
            <w:r w:rsidRPr="000E432E">
              <w:rPr>
                <w:b/>
                <w:spacing w:val="-6"/>
              </w:rPr>
              <w:t xml:space="preserve"> </w:t>
            </w:r>
            <w:r w:rsidRPr="000E432E">
              <w:rPr>
                <w:b/>
              </w:rPr>
              <w:t>том</w:t>
            </w:r>
            <w:r w:rsidRPr="000E432E">
              <w:rPr>
                <w:b/>
                <w:spacing w:val="-4"/>
              </w:rPr>
              <w:t xml:space="preserve"> </w:t>
            </w:r>
            <w:r w:rsidRPr="000E432E">
              <w:rPr>
                <w:b/>
              </w:rPr>
              <w:t>числе</w:t>
            </w:r>
            <w:r w:rsidRPr="000E432E">
              <w:rPr>
                <w:b/>
                <w:spacing w:val="-5"/>
              </w:rPr>
              <w:t xml:space="preserve"> </w:t>
            </w:r>
            <w:r w:rsidRPr="000E432E">
              <w:rPr>
                <w:b/>
              </w:rPr>
              <w:t>практических</w:t>
            </w:r>
            <w:r w:rsidRPr="000E432E">
              <w:rPr>
                <w:b/>
                <w:spacing w:val="-3"/>
              </w:rPr>
              <w:t xml:space="preserve"> </w:t>
            </w:r>
            <w:r w:rsidRPr="000E432E">
              <w:rPr>
                <w:b/>
              </w:rPr>
              <w:t>занятий</w:t>
            </w:r>
            <w:r w:rsidRPr="000E432E">
              <w:rPr>
                <w:b/>
                <w:spacing w:val="-4"/>
              </w:rPr>
              <w:t xml:space="preserve"> </w:t>
            </w:r>
            <w:r w:rsidRPr="000E432E">
              <w:rPr>
                <w:b/>
              </w:rPr>
              <w:t>и</w:t>
            </w:r>
            <w:r w:rsidRPr="000E432E">
              <w:rPr>
                <w:b/>
                <w:spacing w:val="-3"/>
              </w:rPr>
              <w:t xml:space="preserve"> </w:t>
            </w:r>
            <w:r w:rsidRPr="000E432E">
              <w:rPr>
                <w:b/>
              </w:rPr>
              <w:t>лабораторных</w:t>
            </w:r>
            <w:r w:rsidRPr="000E432E">
              <w:rPr>
                <w:b/>
                <w:spacing w:val="-3"/>
              </w:rPr>
              <w:t xml:space="preserve"> </w:t>
            </w:r>
            <w:r w:rsidRPr="000E432E">
              <w:rPr>
                <w:b/>
                <w:spacing w:val="-2"/>
              </w:rPr>
              <w:t>работ</w:t>
            </w:r>
          </w:p>
        </w:tc>
        <w:tc>
          <w:tcPr>
            <w:tcW w:w="1748" w:type="dxa"/>
          </w:tcPr>
          <w:p w14:paraId="501F546A" w14:textId="77777777" w:rsidR="000E432E" w:rsidRPr="006D6BA2" w:rsidRDefault="00E04A06" w:rsidP="006D6BA2">
            <w:pPr>
              <w:jc w:val="center"/>
              <w:rPr>
                <w:rFonts w:ascii="Times New Roman" w:hAnsi="Times New Roman" w:cs="Times New Roman"/>
                <w:b/>
                <w:sz w:val="24"/>
                <w:szCs w:val="24"/>
              </w:rPr>
            </w:pPr>
            <w:r>
              <w:rPr>
                <w:rFonts w:ascii="Times New Roman" w:hAnsi="Times New Roman" w:cs="Times New Roman"/>
                <w:b/>
                <w:sz w:val="24"/>
                <w:szCs w:val="24"/>
              </w:rPr>
              <w:t>12</w:t>
            </w:r>
          </w:p>
        </w:tc>
      </w:tr>
      <w:tr w:rsidR="000E432E" w:rsidRPr="00AF443A" w14:paraId="2034AADF" w14:textId="77777777" w:rsidTr="000E432E">
        <w:tc>
          <w:tcPr>
            <w:tcW w:w="2660" w:type="dxa"/>
            <w:vMerge/>
          </w:tcPr>
          <w:p w14:paraId="6E4325AC" w14:textId="77777777" w:rsidR="000E432E" w:rsidRPr="00AF443A" w:rsidRDefault="000E432E" w:rsidP="006D6BA2">
            <w:pPr>
              <w:rPr>
                <w:rFonts w:ascii="Times New Roman" w:hAnsi="Times New Roman" w:cs="Times New Roman"/>
                <w:sz w:val="24"/>
                <w:szCs w:val="24"/>
              </w:rPr>
            </w:pPr>
          </w:p>
        </w:tc>
        <w:tc>
          <w:tcPr>
            <w:tcW w:w="10587" w:type="dxa"/>
            <w:gridSpan w:val="2"/>
          </w:tcPr>
          <w:p w14:paraId="210939C9" w14:textId="77777777" w:rsidR="000E432E" w:rsidRPr="000E432E" w:rsidRDefault="000E432E" w:rsidP="000E432E">
            <w:pPr>
              <w:rPr>
                <w:rFonts w:ascii="Times New Roman" w:hAnsi="Times New Roman" w:cs="Times New Roman"/>
                <w:b/>
                <w:bCs/>
                <w:sz w:val="24"/>
                <w:szCs w:val="24"/>
              </w:rPr>
            </w:pPr>
            <w:r w:rsidRPr="000E432E">
              <w:rPr>
                <w:rFonts w:ascii="Times New Roman" w:hAnsi="Times New Roman" w:cs="Times New Roman"/>
                <w:b/>
                <w:spacing w:val="-2"/>
                <w:sz w:val="24"/>
              </w:rPr>
              <w:t>Практическое</w:t>
            </w:r>
            <w:r>
              <w:rPr>
                <w:rFonts w:ascii="Times New Roman" w:hAnsi="Times New Roman" w:cs="Times New Roman"/>
                <w:b/>
                <w:sz w:val="24"/>
              </w:rPr>
              <w:t xml:space="preserve"> </w:t>
            </w:r>
            <w:r w:rsidRPr="000E432E">
              <w:rPr>
                <w:rFonts w:ascii="Times New Roman" w:hAnsi="Times New Roman" w:cs="Times New Roman"/>
                <w:b/>
                <w:spacing w:val="-2"/>
                <w:sz w:val="24"/>
              </w:rPr>
              <w:t>занятие</w:t>
            </w:r>
            <w:r>
              <w:rPr>
                <w:rFonts w:ascii="Times New Roman" w:hAnsi="Times New Roman" w:cs="Times New Roman"/>
                <w:b/>
                <w:sz w:val="24"/>
              </w:rPr>
              <w:t xml:space="preserve"> </w:t>
            </w:r>
            <w:r w:rsidRPr="000E432E">
              <w:rPr>
                <w:rFonts w:ascii="Times New Roman" w:hAnsi="Times New Roman" w:cs="Times New Roman"/>
                <w:b/>
                <w:spacing w:val="-10"/>
                <w:sz w:val="24"/>
              </w:rPr>
              <w:t>№</w:t>
            </w:r>
            <w:r>
              <w:rPr>
                <w:rFonts w:ascii="Times New Roman" w:hAnsi="Times New Roman" w:cs="Times New Roman"/>
                <w:b/>
                <w:sz w:val="24"/>
              </w:rPr>
              <w:t xml:space="preserve"> </w:t>
            </w:r>
            <w:r>
              <w:rPr>
                <w:rFonts w:ascii="Times New Roman" w:hAnsi="Times New Roman" w:cs="Times New Roman"/>
                <w:b/>
                <w:spacing w:val="-2"/>
                <w:sz w:val="24"/>
              </w:rPr>
              <w:t>13</w:t>
            </w:r>
            <w:r w:rsidRPr="000E432E">
              <w:rPr>
                <w:rFonts w:ascii="Times New Roman" w:hAnsi="Times New Roman" w:cs="Times New Roman"/>
                <w:b/>
                <w:spacing w:val="-2"/>
                <w:sz w:val="24"/>
              </w:rPr>
              <w:t>.</w:t>
            </w:r>
            <w:r w:rsidR="00672F8E">
              <w:rPr>
                <w:rFonts w:ascii="Times New Roman" w:hAnsi="Times New Roman" w:cs="Times New Roman"/>
                <w:b/>
                <w:sz w:val="24"/>
              </w:rPr>
              <w:t xml:space="preserve"> </w:t>
            </w:r>
            <w:r w:rsidRPr="000E432E">
              <w:rPr>
                <w:rFonts w:ascii="Times New Roman" w:hAnsi="Times New Roman" w:cs="Times New Roman"/>
                <w:spacing w:val="-4"/>
                <w:sz w:val="24"/>
              </w:rPr>
              <w:t>Общие</w:t>
            </w:r>
            <w:r w:rsidR="00672F8E">
              <w:rPr>
                <w:rFonts w:ascii="Times New Roman" w:hAnsi="Times New Roman" w:cs="Times New Roman"/>
                <w:sz w:val="24"/>
              </w:rPr>
              <w:t xml:space="preserve"> </w:t>
            </w:r>
            <w:r w:rsidRPr="000E432E">
              <w:rPr>
                <w:rFonts w:ascii="Times New Roman" w:hAnsi="Times New Roman" w:cs="Times New Roman"/>
                <w:spacing w:val="-2"/>
                <w:sz w:val="24"/>
              </w:rPr>
              <w:t>правила</w:t>
            </w:r>
            <w:r w:rsidR="00672F8E">
              <w:rPr>
                <w:rFonts w:ascii="Times New Roman" w:hAnsi="Times New Roman" w:cs="Times New Roman"/>
                <w:sz w:val="24"/>
              </w:rPr>
              <w:t xml:space="preserve"> </w:t>
            </w:r>
            <w:r w:rsidRPr="000E432E">
              <w:rPr>
                <w:rFonts w:ascii="Times New Roman" w:hAnsi="Times New Roman" w:cs="Times New Roman"/>
                <w:spacing w:val="-2"/>
                <w:sz w:val="24"/>
              </w:rPr>
              <w:t xml:space="preserve">оформления </w:t>
            </w:r>
            <w:r w:rsidRPr="000E432E">
              <w:rPr>
                <w:rFonts w:ascii="Times New Roman" w:hAnsi="Times New Roman" w:cs="Times New Roman"/>
                <w:sz w:val="24"/>
              </w:rPr>
              <w:t>трудового договора</w:t>
            </w:r>
            <w:r w:rsidR="00672F8E">
              <w:rPr>
                <w:rFonts w:ascii="Times New Roman" w:hAnsi="Times New Roman" w:cs="Times New Roman"/>
                <w:sz w:val="24"/>
              </w:rPr>
              <w:t xml:space="preserve">. </w:t>
            </w:r>
            <w:r w:rsidR="00672F8E" w:rsidRPr="002B175D">
              <w:rPr>
                <w:rFonts w:ascii="Times New Roman" w:hAnsi="Times New Roman" w:cs="Times New Roman"/>
                <w:i/>
                <w:sz w:val="24"/>
              </w:rPr>
              <w:t>(ОУД.10 Обществознание)</w:t>
            </w:r>
          </w:p>
        </w:tc>
        <w:tc>
          <w:tcPr>
            <w:tcW w:w="1748" w:type="dxa"/>
          </w:tcPr>
          <w:p w14:paraId="79FAA90F" w14:textId="77777777" w:rsidR="000E432E" w:rsidRPr="00B45D75" w:rsidRDefault="000E432E" w:rsidP="006D6BA2">
            <w:pPr>
              <w:jc w:val="center"/>
              <w:rPr>
                <w:rFonts w:ascii="Times New Roman" w:hAnsi="Times New Roman" w:cs="Times New Roman"/>
                <w:b/>
                <w:sz w:val="24"/>
                <w:szCs w:val="24"/>
              </w:rPr>
            </w:pPr>
            <w:r w:rsidRPr="00B45D75">
              <w:rPr>
                <w:rFonts w:ascii="Times New Roman" w:hAnsi="Times New Roman" w:cs="Times New Roman"/>
                <w:b/>
                <w:sz w:val="24"/>
                <w:szCs w:val="24"/>
              </w:rPr>
              <w:t>2</w:t>
            </w:r>
          </w:p>
        </w:tc>
      </w:tr>
      <w:tr w:rsidR="000E432E" w:rsidRPr="00AF443A" w14:paraId="56AC6012" w14:textId="77777777" w:rsidTr="000E432E">
        <w:tc>
          <w:tcPr>
            <w:tcW w:w="2660" w:type="dxa"/>
            <w:vMerge/>
          </w:tcPr>
          <w:p w14:paraId="1F8C01C2" w14:textId="77777777" w:rsidR="000E432E" w:rsidRPr="00AF443A" w:rsidRDefault="000E432E" w:rsidP="006D6BA2">
            <w:pPr>
              <w:rPr>
                <w:rFonts w:ascii="Times New Roman" w:hAnsi="Times New Roman" w:cs="Times New Roman"/>
                <w:sz w:val="24"/>
                <w:szCs w:val="24"/>
              </w:rPr>
            </w:pPr>
          </w:p>
        </w:tc>
        <w:tc>
          <w:tcPr>
            <w:tcW w:w="10587" w:type="dxa"/>
            <w:gridSpan w:val="2"/>
          </w:tcPr>
          <w:p w14:paraId="592C33A9" w14:textId="77777777" w:rsidR="000E432E" w:rsidRPr="000E432E" w:rsidRDefault="000E432E" w:rsidP="000E432E">
            <w:pPr>
              <w:pStyle w:val="Default"/>
            </w:pPr>
            <w:r>
              <w:rPr>
                <w:b/>
              </w:rPr>
              <w:t>Практическое занятие № 14</w:t>
            </w:r>
            <w:r w:rsidRPr="000E432E">
              <w:rPr>
                <w:b/>
              </w:rPr>
              <w:t xml:space="preserve">. </w:t>
            </w:r>
            <w:r w:rsidRPr="000E432E">
              <w:t xml:space="preserve">Оформление приказов по личному составу (о приеме на </w:t>
            </w:r>
            <w:r>
              <w:t>работу)</w:t>
            </w:r>
            <w:r w:rsidR="00672F8E" w:rsidRPr="002B175D">
              <w:rPr>
                <w:i/>
              </w:rPr>
              <w:t xml:space="preserve"> </w:t>
            </w:r>
            <w:r w:rsidR="00672F8E">
              <w:rPr>
                <w:i/>
              </w:rPr>
              <w:t>(</w:t>
            </w:r>
            <w:r w:rsidR="00672F8E" w:rsidRPr="002B175D">
              <w:rPr>
                <w:i/>
              </w:rPr>
              <w:t>ОУД.01 Русский язык)</w:t>
            </w:r>
          </w:p>
        </w:tc>
        <w:tc>
          <w:tcPr>
            <w:tcW w:w="1748" w:type="dxa"/>
          </w:tcPr>
          <w:p w14:paraId="0FC6BF7A" w14:textId="77777777" w:rsidR="000E432E" w:rsidRPr="00B45D75" w:rsidRDefault="00E04A06"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0E432E" w:rsidRPr="00AF443A" w14:paraId="0D601485" w14:textId="77777777" w:rsidTr="000E432E">
        <w:tc>
          <w:tcPr>
            <w:tcW w:w="2660" w:type="dxa"/>
            <w:vMerge/>
          </w:tcPr>
          <w:p w14:paraId="2DEE6796" w14:textId="77777777" w:rsidR="000E432E" w:rsidRPr="00AF443A" w:rsidRDefault="000E432E" w:rsidP="006D6BA2">
            <w:pPr>
              <w:rPr>
                <w:rFonts w:ascii="Times New Roman" w:hAnsi="Times New Roman" w:cs="Times New Roman"/>
                <w:sz w:val="24"/>
                <w:szCs w:val="24"/>
              </w:rPr>
            </w:pPr>
          </w:p>
        </w:tc>
        <w:tc>
          <w:tcPr>
            <w:tcW w:w="10587" w:type="dxa"/>
            <w:gridSpan w:val="2"/>
          </w:tcPr>
          <w:p w14:paraId="2E089F30" w14:textId="77777777" w:rsidR="000E432E" w:rsidRPr="000E432E" w:rsidRDefault="000E432E" w:rsidP="00E04A06">
            <w:pPr>
              <w:pStyle w:val="Default"/>
            </w:pPr>
            <w:r w:rsidRPr="000E432E">
              <w:rPr>
                <w:b/>
              </w:rPr>
              <w:t>Практическое заня</w:t>
            </w:r>
            <w:r w:rsidR="00E04A06">
              <w:rPr>
                <w:b/>
              </w:rPr>
              <w:t>тие № 15</w:t>
            </w:r>
            <w:r w:rsidRPr="000E432E">
              <w:rPr>
                <w:b/>
              </w:rPr>
              <w:t xml:space="preserve">. </w:t>
            </w:r>
            <w:r w:rsidRPr="000E432E">
              <w:t>Оформление приказов по лично</w:t>
            </w:r>
            <w:r>
              <w:t>му составу (</w:t>
            </w:r>
            <w:r w:rsidRPr="000E432E">
              <w:t>переводе, отпуске</w:t>
            </w:r>
            <w:r>
              <w:t xml:space="preserve">) </w:t>
            </w:r>
            <w:r w:rsidR="00672F8E">
              <w:t>(</w:t>
            </w:r>
            <w:r w:rsidR="00672F8E" w:rsidRPr="002B175D">
              <w:rPr>
                <w:i/>
              </w:rPr>
              <w:t>ОУД.01 Русский язык)</w:t>
            </w:r>
          </w:p>
        </w:tc>
        <w:tc>
          <w:tcPr>
            <w:tcW w:w="1748" w:type="dxa"/>
          </w:tcPr>
          <w:p w14:paraId="1BCFC909" w14:textId="77777777" w:rsidR="000E432E" w:rsidRPr="00B45D75" w:rsidRDefault="00E04A06"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0E432E" w:rsidRPr="00AF443A" w14:paraId="2785C549" w14:textId="77777777" w:rsidTr="000E432E">
        <w:tc>
          <w:tcPr>
            <w:tcW w:w="2660" w:type="dxa"/>
            <w:vMerge/>
          </w:tcPr>
          <w:p w14:paraId="39FFF946" w14:textId="77777777" w:rsidR="000E432E" w:rsidRPr="00AF443A" w:rsidRDefault="000E432E" w:rsidP="006D6BA2">
            <w:pPr>
              <w:rPr>
                <w:rFonts w:ascii="Times New Roman" w:hAnsi="Times New Roman" w:cs="Times New Roman"/>
                <w:sz w:val="24"/>
                <w:szCs w:val="24"/>
              </w:rPr>
            </w:pPr>
          </w:p>
        </w:tc>
        <w:tc>
          <w:tcPr>
            <w:tcW w:w="10587" w:type="dxa"/>
            <w:gridSpan w:val="2"/>
          </w:tcPr>
          <w:p w14:paraId="2C0ACCCB" w14:textId="77777777" w:rsidR="000E432E" w:rsidRPr="000E432E" w:rsidRDefault="00E04A06" w:rsidP="00E04A06">
            <w:pPr>
              <w:pStyle w:val="Default"/>
            </w:pPr>
            <w:r>
              <w:rPr>
                <w:b/>
              </w:rPr>
              <w:t xml:space="preserve">Практическое занятие № </w:t>
            </w:r>
            <w:r w:rsidR="000E432E" w:rsidRPr="000E432E">
              <w:rPr>
                <w:b/>
              </w:rPr>
              <w:t xml:space="preserve">16. </w:t>
            </w:r>
            <w:r w:rsidR="000E432E" w:rsidRPr="000E432E">
              <w:t xml:space="preserve">Оформление приказов по личному составу </w:t>
            </w:r>
            <w:r w:rsidR="000E432E">
              <w:t>(</w:t>
            </w:r>
            <w:r>
              <w:t xml:space="preserve"> увольнении </w:t>
            </w:r>
            <w:r w:rsidR="000E432E" w:rsidRPr="000E432E">
              <w:t>)</w:t>
            </w:r>
            <w:r w:rsidR="00672F8E">
              <w:t>(</w:t>
            </w:r>
            <w:r w:rsidR="00672F8E" w:rsidRPr="002B175D">
              <w:rPr>
                <w:i/>
              </w:rPr>
              <w:t xml:space="preserve"> ОУД.01 Русский язык)</w:t>
            </w:r>
          </w:p>
        </w:tc>
        <w:tc>
          <w:tcPr>
            <w:tcW w:w="1748" w:type="dxa"/>
          </w:tcPr>
          <w:p w14:paraId="355F63D5" w14:textId="77777777" w:rsidR="000E432E" w:rsidRPr="00B45D75" w:rsidRDefault="00E04A06"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E04A06" w:rsidRPr="00AF443A" w14:paraId="38434C11" w14:textId="77777777" w:rsidTr="000E432E">
        <w:tc>
          <w:tcPr>
            <w:tcW w:w="2660" w:type="dxa"/>
            <w:vMerge/>
          </w:tcPr>
          <w:p w14:paraId="51EE525E" w14:textId="77777777" w:rsidR="00E04A06" w:rsidRPr="00AF443A" w:rsidRDefault="00E04A06" w:rsidP="006D6BA2">
            <w:pPr>
              <w:rPr>
                <w:rFonts w:ascii="Times New Roman" w:hAnsi="Times New Roman" w:cs="Times New Roman"/>
                <w:sz w:val="24"/>
                <w:szCs w:val="24"/>
              </w:rPr>
            </w:pPr>
          </w:p>
        </w:tc>
        <w:tc>
          <w:tcPr>
            <w:tcW w:w="10587" w:type="dxa"/>
            <w:gridSpan w:val="2"/>
          </w:tcPr>
          <w:p w14:paraId="3EDAB99D" w14:textId="77777777" w:rsidR="00E04A06" w:rsidRPr="000E432E" w:rsidRDefault="00E04A06" w:rsidP="00E04A06">
            <w:pPr>
              <w:pStyle w:val="Default"/>
            </w:pPr>
            <w:r>
              <w:rPr>
                <w:b/>
              </w:rPr>
              <w:t>Практическое занятие № 17</w:t>
            </w:r>
            <w:r w:rsidRPr="000E432E">
              <w:rPr>
                <w:b/>
              </w:rPr>
              <w:t xml:space="preserve">. </w:t>
            </w:r>
            <w:r w:rsidRPr="000E432E">
              <w:t>Оформление приказов по личн</w:t>
            </w:r>
            <w:r>
              <w:t>ому составу (</w:t>
            </w:r>
            <w:r w:rsidRPr="000E432E">
              <w:t>дисциплинарном взыскании)</w:t>
            </w:r>
            <w:r w:rsidR="00672F8E">
              <w:t>. (</w:t>
            </w:r>
            <w:r w:rsidR="00672F8E" w:rsidRPr="002B175D">
              <w:rPr>
                <w:i/>
              </w:rPr>
              <w:t xml:space="preserve"> ОУД.01 Русский язык)</w:t>
            </w:r>
          </w:p>
        </w:tc>
        <w:tc>
          <w:tcPr>
            <w:tcW w:w="1748" w:type="dxa"/>
          </w:tcPr>
          <w:p w14:paraId="680F913A" w14:textId="77777777" w:rsidR="00E04A06" w:rsidRPr="00B45D75" w:rsidRDefault="00E04A06"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E04A06" w:rsidRPr="00AF443A" w14:paraId="5B56012E" w14:textId="77777777" w:rsidTr="000E432E">
        <w:tc>
          <w:tcPr>
            <w:tcW w:w="2660" w:type="dxa"/>
            <w:vMerge/>
          </w:tcPr>
          <w:p w14:paraId="08C9F488" w14:textId="77777777" w:rsidR="00E04A06" w:rsidRPr="00AF443A" w:rsidRDefault="00E04A06" w:rsidP="006D6BA2">
            <w:pPr>
              <w:rPr>
                <w:rFonts w:ascii="Times New Roman" w:hAnsi="Times New Roman" w:cs="Times New Roman"/>
                <w:sz w:val="24"/>
                <w:szCs w:val="24"/>
              </w:rPr>
            </w:pPr>
          </w:p>
        </w:tc>
        <w:tc>
          <w:tcPr>
            <w:tcW w:w="10587" w:type="dxa"/>
            <w:gridSpan w:val="2"/>
          </w:tcPr>
          <w:p w14:paraId="46B6BC67" w14:textId="77777777" w:rsidR="00E04A06" w:rsidRPr="000E432E" w:rsidRDefault="00E04A06" w:rsidP="00E04A06">
            <w:pPr>
              <w:rPr>
                <w:rFonts w:ascii="Times New Roman" w:hAnsi="Times New Roman" w:cs="Times New Roman"/>
                <w:b/>
                <w:bCs/>
                <w:sz w:val="24"/>
                <w:szCs w:val="24"/>
              </w:rPr>
            </w:pPr>
            <w:r>
              <w:rPr>
                <w:rFonts w:ascii="Times New Roman" w:hAnsi="Times New Roman" w:cs="Times New Roman"/>
                <w:b/>
                <w:sz w:val="24"/>
              </w:rPr>
              <w:t xml:space="preserve">Практическое занятие № </w:t>
            </w:r>
            <w:r w:rsidRPr="000E432E">
              <w:rPr>
                <w:rFonts w:ascii="Times New Roman" w:hAnsi="Times New Roman" w:cs="Times New Roman"/>
                <w:b/>
                <w:sz w:val="24"/>
              </w:rPr>
              <w:t xml:space="preserve">18. </w:t>
            </w:r>
            <w:r w:rsidRPr="000E432E">
              <w:rPr>
                <w:rFonts w:ascii="Times New Roman" w:hAnsi="Times New Roman" w:cs="Times New Roman"/>
                <w:sz w:val="24"/>
              </w:rPr>
              <w:t xml:space="preserve">Оформление и ведение личного дела </w:t>
            </w:r>
            <w:r w:rsidRPr="000E432E">
              <w:rPr>
                <w:rFonts w:ascii="Times New Roman" w:hAnsi="Times New Roman" w:cs="Times New Roman"/>
                <w:spacing w:val="-2"/>
                <w:sz w:val="24"/>
              </w:rPr>
              <w:t>работника.</w:t>
            </w:r>
            <w:r w:rsidR="00672F8E" w:rsidRPr="002B175D">
              <w:rPr>
                <w:rFonts w:ascii="Times New Roman" w:hAnsi="Times New Roman" w:cs="Times New Roman"/>
                <w:i/>
                <w:sz w:val="24"/>
              </w:rPr>
              <w:t xml:space="preserve"> </w:t>
            </w:r>
            <w:r w:rsidR="00672F8E">
              <w:rPr>
                <w:rFonts w:ascii="Times New Roman" w:hAnsi="Times New Roman" w:cs="Times New Roman"/>
                <w:i/>
                <w:sz w:val="24"/>
              </w:rPr>
              <w:t>(</w:t>
            </w:r>
            <w:r w:rsidR="00672F8E" w:rsidRPr="002B175D">
              <w:rPr>
                <w:rFonts w:ascii="Times New Roman" w:hAnsi="Times New Roman" w:cs="Times New Roman"/>
                <w:i/>
                <w:sz w:val="24"/>
              </w:rPr>
              <w:t>ОУД.01 Русский язык)</w:t>
            </w:r>
          </w:p>
        </w:tc>
        <w:tc>
          <w:tcPr>
            <w:tcW w:w="1748" w:type="dxa"/>
          </w:tcPr>
          <w:p w14:paraId="6B66A1B1" w14:textId="77777777" w:rsidR="00E04A06" w:rsidRPr="00B45D75" w:rsidRDefault="00E04A06" w:rsidP="006D6BA2">
            <w:pPr>
              <w:jc w:val="center"/>
              <w:rPr>
                <w:rFonts w:ascii="Times New Roman" w:hAnsi="Times New Roman" w:cs="Times New Roman"/>
                <w:b/>
                <w:sz w:val="24"/>
                <w:szCs w:val="24"/>
              </w:rPr>
            </w:pPr>
            <w:r>
              <w:rPr>
                <w:rFonts w:ascii="Times New Roman" w:hAnsi="Times New Roman" w:cs="Times New Roman"/>
                <w:b/>
                <w:sz w:val="24"/>
                <w:szCs w:val="24"/>
              </w:rPr>
              <w:t>2</w:t>
            </w:r>
          </w:p>
        </w:tc>
      </w:tr>
      <w:tr w:rsidR="00E04A06" w:rsidRPr="00AF443A" w14:paraId="481BFD93" w14:textId="77777777" w:rsidTr="000E432E">
        <w:tc>
          <w:tcPr>
            <w:tcW w:w="13247" w:type="dxa"/>
            <w:gridSpan w:val="3"/>
          </w:tcPr>
          <w:p w14:paraId="0D78218C" w14:textId="77777777" w:rsidR="00E04A06" w:rsidRDefault="00E04A06" w:rsidP="00B940DC">
            <w:pPr>
              <w:pStyle w:val="TableParagraph"/>
              <w:spacing w:line="275" w:lineRule="exact"/>
              <w:ind w:left="107"/>
              <w:rPr>
                <w:b/>
                <w:sz w:val="24"/>
              </w:rPr>
            </w:pPr>
            <w:r>
              <w:rPr>
                <w:b/>
                <w:sz w:val="24"/>
              </w:rPr>
              <w:t>Самостоятельная</w:t>
            </w:r>
            <w:r>
              <w:rPr>
                <w:b/>
                <w:spacing w:val="-7"/>
                <w:sz w:val="24"/>
              </w:rPr>
              <w:t xml:space="preserve"> </w:t>
            </w:r>
            <w:r>
              <w:rPr>
                <w:b/>
                <w:sz w:val="24"/>
              </w:rPr>
              <w:t>работа</w:t>
            </w:r>
            <w:r>
              <w:rPr>
                <w:b/>
                <w:spacing w:val="-5"/>
                <w:sz w:val="24"/>
              </w:rPr>
              <w:t xml:space="preserve"> </w:t>
            </w:r>
            <w:r>
              <w:rPr>
                <w:b/>
                <w:spacing w:val="-2"/>
                <w:sz w:val="24"/>
              </w:rPr>
              <w:t>обучающихся</w:t>
            </w:r>
          </w:p>
          <w:p w14:paraId="54ABB78C" w14:textId="77777777" w:rsidR="00E04A06" w:rsidRDefault="00E04A06" w:rsidP="00B940DC">
            <w:pPr>
              <w:pStyle w:val="TableParagraph"/>
              <w:spacing w:line="257" w:lineRule="exact"/>
              <w:ind w:left="107"/>
              <w:rPr>
                <w:sz w:val="24"/>
              </w:rPr>
            </w:pPr>
            <w:r>
              <w:rPr>
                <w:sz w:val="24"/>
              </w:rPr>
              <w:t>Работа</w:t>
            </w:r>
            <w:r>
              <w:rPr>
                <w:spacing w:val="-2"/>
                <w:sz w:val="24"/>
              </w:rPr>
              <w:t xml:space="preserve"> </w:t>
            </w:r>
            <w:r>
              <w:rPr>
                <w:sz w:val="24"/>
              </w:rPr>
              <w:t>с</w:t>
            </w:r>
            <w:r>
              <w:rPr>
                <w:spacing w:val="-1"/>
                <w:sz w:val="24"/>
              </w:rPr>
              <w:t xml:space="preserve"> </w:t>
            </w:r>
            <w:r>
              <w:rPr>
                <w:spacing w:val="-2"/>
                <w:sz w:val="24"/>
              </w:rPr>
              <w:t>конспектом</w:t>
            </w:r>
          </w:p>
        </w:tc>
        <w:tc>
          <w:tcPr>
            <w:tcW w:w="1748" w:type="dxa"/>
          </w:tcPr>
          <w:p w14:paraId="5AAD5ED5" w14:textId="77777777" w:rsidR="00E04A06" w:rsidRPr="00E04A06" w:rsidRDefault="00E04A06" w:rsidP="00E04A06">
            <w:pPr>
              <w:jc w:val="center"/>
              <w:rPr>
                <w:rFonts w:ascii="Times New Roman" w:hAnsi="Times New Roman" w:cs="Times New Roman"/>
                <w:b/>
                <w:sz w:val="24"/>
                <w:szCs w:val="24"/>
              </w:rPr>
            </w:pPr>
            <w:r>
              <w:rPr>
                <w:rFonts w:ascii="Times New Roman" w:hAnsi="Times New Roman" w:cs="Times New Roman"/>
                <w:b/>
                <w:sz w:val="24"/>
                <w:szCs w:val="24"/>
              </w:rPr>
              <w:t>2</w:t>
            </w:r>
          </w:p>
        </w:tc>
      </w:tr>
      <w:tr w:rsidR="00ED010A" w:rsidRPr="00AF443A" w14:paraId="0B312466" w14:textId="77777777" w:rsidTr="000E432E">
        <w:tc>
          <w:tcPr>
            <w:tcW w:w="13247" w:type="dxa"/>
            <w:gridSpan w:val="3"/>
          </w:tcPr>
          <w:p w14:paraId="448FECCA" w14:textId="098FFB2B" w:rsidR="00ED010A" w:rsidRDefault="00ED010A" w:rsidP="00B940DC">
            <w:pPr>
              <w:pStyle w:val="TableParagraph"/>
              <w:spacing w:line="275" w:lineRule="exact"/>
              <w:ind w:left="107"/>
              <w:rPr>
                <w:b/>
                <w:sz w:val="24"/>
              </w:rPr>
            </w:pPr>
            <w:r>
              <w:rPr>
                <w:b/>
                <w:sz w:val="24"/>
              </w:rPr>
              <w:t>Дифференцированный зачет</w:t>
            </w:r>
          </w:p>
        </w:tc>
        <w:tc>
          <w:tcPr>
            <w:tcW w:w="1748" w:type="dxa"/>
          </w:tcPr>
          <w:p w14:paraId="607BDF44" w14:textId="774E17B8" w:rsidR="00ED010A" w:rsidRDefault="00ED010A" w:rsidP="00E04A06">
            <w:pPr>
              <w:jc w:val="center"/>
              <w:rPr>
                <w:rFonts w:ascii="Times New Roman" w:hAnsi="Times New Roman" w:cs="Times New Roman"/>
                <w:b/>
                <w:sz w:val="24"/>
                <w:szCs w:val="24"/>
              </w:rPr>
            </w:pPr>
            <w:r>
              <w:rPr>
                <w:rFonts w:ascii="Times New Roman" w:hAnsi="Times New Roman" w:cs="Times New Roman"/>
                <w:b/>
                <w:sz w:val="24"/>
                <w:szCs w:val="24"/>
              </w:rPr>
              <w:t>2</w:t>
            </w:r>
          </w:p>
        </w:tc>
      </w:tr>
      <w:tr w:rsidR="00E04A06" w:rsidRPr="00AF443A" w14:paraId="3C559FCE" w14:textId="77777777" w:rsidTr="000E432E">
        <w:tc>
          <w:tcPr>
            <w:tcW w:w="13247" w:type="dxa"/>
            <w:gridSpan w:val="3"/>
          </w:tcPr>
          <w:p w14:paraId="5912EDE6" w14:textId="77777777" w:rsidR="00E04A06" w:rsidRDefault="00E04A06" w:rsidP="00B940DC">
            <w:pPr>
              <w:pStyle w:val="TableParagraph"/>
              <w:spacing w:line="256" w:lineRule="exact"/>
              <w:ind w:left="107"/>
              <w:rPr>
                <w:b/>
                <w:sz w:val="24"/>
              </w:rPr>
            </w:pPr>
            <w:r>
              <w:rPr>
                <w:b/>
                <w:spacing w:val="-2"/>
                <w:sz w:val="24"/>
              </w:rPr>
              <w:t>Всего:</w:t>
            </w:r>
          </w:p>
        </w:tc>
        <w:tc>
          <w:tcPr>
            <w:tcW w:w="1748" w:type="dxa"/>
          </w:tcPr>
          <w:p w14:paraId="463D64ED" w14:textId="7C33A54E" w:rsidR="00E04A06" w:rsidRPr="00E04A06" w:rsidRDefault="00E04A06" w:rsidP="00E04A06">
            <w:pPr>
              <w:jc w:val="center"/>
              <w:rPr>
                <w:rFonts w:ascii="Times New Roman" w:hAnsi="Times New Roman" w:cs="Times New Roman"/>
                <w:b/>
                <w:sz w:val="24"/>
                <w:szCs w:val="24"/>
              </w:rPr>
            </w:pPr>
            <w:r>
              <w:rPr>
                <w:rFonts w:ascii="Times New Roman" w:hAnsi="Times New Roman" w:cs="Times New Roman"/>
                <w:b/>
                <w:sz w:val="24"/>
                <w:szCs w:val="24"/>
              </w:rPr>
              <w:t>7</w:t>
            </w:r>
            <w:r w:rsidR="00ED010A">
              <w:rPr>
                <w:rFonts w:ascii="Times New Roman" w:hAnsi="Times New Roman" w:cs="Times New Roman"/>
                <w:b/>
                <w:sz w:val="24"/>
                <w:szCs w:val="24"/>
              </w:rPr>
              <w:t>8</w:t>
            </w:r>
          </w:p>
        </w:tc>
      </w:tr>
    </w:tbl>
    <w:p w14:paraId="3BE07528" w14:textId="77777777" w:rsidR="004E442F" w:rsidRDefault="004E442F">
      <w:pPr>
        <w:rPr>
          <w:sz w:val="24"/>
          <w:szCs w:val="24"/>
        </w:rPr>
      </w:pPr>
    </w:p>
    <w:p w14:paraId="2CFB58C6" w14:textId="77777777" w:rsidR="0057516D" w:rsidRDefault="0057516D">
      <w:pPr>
        <w:rPr>
          <w:sz w:val="24"/>
          <w:szCs w:val="24"/>
        </w:rPr>
        <w:sectPr w:rsidR="0057516D" w:rsidSect="00672F8E">
          <w:pgSz w:w="16838" w:h="11906" w:orient="landscape"/>
          <w:pgMar w:top="851" w:right="851" w:bottom="851" w:left="851" w:header="709" w:footer="709" w:gutter="0"/>
          <w:cols w:space="708"/>
          <w:docGrid w:linePitch="360"/>
        </w:sectPr>
      </w:pPr>
    </w:p>
    <w:p w14:paraId="41896438" w14:textId="77777777" w:rsidR="0057516D" w:rsidRPr="0057516D" w:rsidRDefault="0057516D" w:rsidP="0057516D">
      <w:pPr>
        <w:spacing w:after="0"/>
        <w:jc w:val="center"/>
        <w:rPr>
          <w:rFonts w:ascii="Times New Roman" w:eastAsia="Batang" w:hAnsi="Times New Roman" w:cs="Times New Roman"/>
          <w:b/>
          <w:bCs/>
          <w:sz w:val="24"/>
          <w:szCs w:val="24"/>
          <w:lang w:eastAsia="ru-RU"/>
        </w:rPr>
      </w:pPr>
      <w:r w:rsidRPr="0057516D">
        <w:rPr>
          <w:rFonts w:ascii="Times New Roman" w:eastAsia="Batang" w:hAnsi="Times New Roman" w:cs="Times New Roman"/>
          <w:b/>
          <w:bCs/>
          <w:sz w:val="24"/>
          <w:szCs w:val="24"/>
          <w:lang w:eastAsia="ru-RU"/>
        </w:rPr>
        <w:lastRenderedPageBreak/>
        <w:t>3. УСЛОВИЯ РЕАЛИЗАЦИИ УЧЕБНОЙ ДИСЦИПЛИНЫ</w:t>
      </w:r>
    </w:p>
    <w:p w14:paraId="4ED68C56" w14:textId="77777777" w:rsidR="0057516D" w:rsidRPr="0057516D" w:rsidRDefault="0057516D" w:rsidP="0057516D">
      <w:pPr>
        <w:spacing w:after="0"/>
        <w:ind w:firstLine="709"/>
        <w:jc w:val="both"/>
        <w:rPr>
          <w:rFonts w:ascii="Times New Roman" w:eastAsia="Times New Roman" w:hAnsi="Times New Roman" w:cs="Times New Roman"/>
          <w:b/>
          <w:bCs/>
          <w:sz w:val="24"/>
          <w:szCs w:val="24"/>
          <w:lang w:eastAsia="ru-RU"/>
        </w:rPr>
      </w:pPr>
    </w:p>
    <w:p w14:paraId="17D2B0D6" w14:textId="77777777" w:rsidR="0057516D" w:rsidRPr="0057516D" w:rsidRDefault="0057516D" w:rsidP="0057516D">
      <w:pPr>
        <w:spacing w:after="0"/>
        <w:ind w:firstLine="709"/>
        <w:jc w:val="both"/>
        <w:rPr>
          <w:rFonts w:ascii="Times New Roman" w:eastAsia="Times New Roman" w:hAnsi="Times New Roman" w:cs="Times New Roman"/>
          <w:b/>
          <w:bCs/>
          <w:sz w:val="24"/>
          <w:szCs w:val="24"/>
          <w:lang w:eastAsia="ru-RU"/>
        </w:rPr>
      </w:pPr>
      <w:r w:rsidRPr="0057516D">
        <w:rPr>
          <w:rFonts w:ascii="Times New Roman" w:eastAsia="Times New Roman" w:hAnsi="Times New Roman" w:cs="Times New Roman"/>
          <w:b/>
          <w:bCs/>
          <w:sz w:val="24"/>
          <w:szCs w:val="24"/>
          <w:lang w:eastAsia="ru-RU"/>
        </w:rPr>
        <w:t>3.1. Для реализации программы учебной дисциплины должны быть предусмотрены следующие специальные помещения:</w:t>
      </w:r>
    </w:p>
    <w:p w14:paraId="08D6C34F" w14:textId="77777777" w:rsidR="0057516D" w:rsidRPr="0057516D" w:rsidRDefault="0057516D" w:rsidP="0057516D">
      <w:pPr>
        <w:spacing w:after="0"/>
        <w:ind w:firstLine="709"/>
        <w:jc w:val="both"/>
        <w:rPr>
          <w:rFonts w:ascii="Times New Roman" w:eastAsia="Times New Roman" w:hAnsi="Times New Roman" w:cs="Times New Roman"/>
          <w:bCs/>
          <w:sz w:val="24"/>
          <w:szCs w:val="24"/>
          <w:lang w:eastAsia="ru-RU"/>
        </w:rPr>
      </w:pPr>
      <w:r w:rsidRPr="0057516D">
        <w:rPr>
          <w:rFonts w:ascii="Times New Roman" w:eastAsia="Times New Roman" w:hAnsi="Times New Roman" w:cs="Times New Roman"/>
          <w:bCs/>
          <w:sz w:val="24"/>
          <w:szCs w:val="24"/>
          <w:lang w:eastAsia="ru-RU"/>
        </w:rPr>
        <w:t>Кабинет</w:t>
      </w:r>
      <w:r w:rsidRPr="0057516D">
        <w:rPr>
          <w:rFonts w:ascii="Times New Roman" w:eastAsia="Times New Roman" w:hAnsi="Times New Roman" w:cs="Times New Roman"/>
          <w:bCs/>
          <w:i/>
          <w:sz w:val="24"/>
          <w:szCs w:val="24"/>
          <w:lang w:eastAsia="ru-RU"/>
        </w:rPr>
        <w:t xml:space="preserve"> </w:t>
      </w:r>
      <w:r w:rsidRPr="0057516D">
        <w:rPr>
          <w:rFonts w:ascii="Times New Roman" w:eastAsia="Times New Roman" w:hAnsi="Times New Roman" w:cs="Times New Roman"/>
          <w:bCs/>
          <w:sz w:val="24"/>
          <w:szCs w:val="24"/>
          <w:lang w:eastAsia="ru-RU"/>
        </w:rPr>
        <w:t>«</w:t>
      </w:r>
      <w:r w:rsidRPr="0057516D">
        <w:rPr>
          <w:rFonts w:ascii="Times New Roman" w:eastAsia="Times New Roman" w:hAnsi="Times New Roman" w:cs="Times New Roman"/>
          <w:bCs/>
          <w:iCs/>
          <w:sz w:val="24"/>
          <w:szCs w:val="24"/>
          <w:lang w:eastAsia="ru-RU"/>
        </w:rPr>
        <w:t xml:space="preserve">Документационное обеспечение управления», оснащенный в соответствии </w:t>
      </w:r>
      <w:r w:rsidRPr="0057516D">
        <w:rPr>
          <w:rFonts w:ascii="Times New Roman" w:eastAsia="Times New Roman" w:hAnsi="Times New Roman" w:cs="Times New Roman"/>
          <w:bCs/>
          <w:iCs/>
          <w:sz w:val="24"/>
          <w:szCs w:val="24"/>
          <w:lang w:eastAsia="ru-RU"/>
        </w:rPr>
        <w:br/>
        <w:t>с п. 6.1.2.1 образовательной программы по п</w:t>
      </w:r>
      <w:r w:rsidRPr="0057516D">
        <w:rPr>
          <w:rFonts w:ascii="Times New Roman" w:eastAsia="Times New Roman" w:hAnsi="Times New Roman" w:cs="Times New Roman"/>
          <w:bCs/>
          <w:sz w:val="24"/>
          <w:szCs w:val="24"/>
          <w:lang w:eastAsia="ru-RU"/>
        </w:rPr>
        <w:t xml:space="preserve">рофессии. </w:t>
      </w:r>
    </w:p>
    <w:p w14:paraId="320F5EB4" w14:textId="77777777" w:rsidR="0057516D" w:rsidRPr="0057516D" w:rsidRDefault="0057516D" w:rsidP="0057516D">
      <w:pPr>
        <w:spacing w:after="0"/>
        <w:ind w:firstLine="709"/>
        <w:jc w:val="both"/>
        <w:rPr>
          <w:rFonts w:ascii="Times New Roman" w:eastAsia="Times New Roman" w:hAnsi="Times New Roman" w:cs="Times New Roman"/>
          <w:bCs/>
          <w:sz w:val="24"/>
          <w:szCs w:val="24"/>
          <w:lang w:eastAsia="ru-RU"/>
        </w:rPr>
      </w:pPr>
      <w:r w:rsidRPr="0057516D">
        <w:rPr>
          <w:rFonts w:ascii="Times New Roman" w:eastAsia="Times New Roman" w:hAnsi="Times New Roman" w:cs="Times New Roman"/>
          <w:bCs/>
          <w:sz w:val="24"/>
          <w:szCs w:val="24"/>
          <w:lang w:eastAsia="ru-RU"/>
        </w:rPr>
        <w:t>Лаборатория «Учебная канцелярия», оснащенная в соответствии с п. 6.1.2.3 образовательной программы по профессии.</w:t>
      </w:r>
    </w:p>
    <w:p w14:paraId="12B0F14A" w14:textId="77777777" w:rsidR="0057516D" w:rsidRPr="0057516D" w:rsidRDefault="0057516D" w:rsidP="0057516D">
      <w:pPr>
        <w:spacing w:after="0"/>
        <w:ind w:firstLine="709"/>
        <w:rPr>
          <w:rFonts w:ascii="Times New Roman" w:eastAsia="Times New Roman" w:hAnsi="Times New Roman" w:cs="Times New Roman"/>
          <w:b/>
          <w:bCs/>
          <w:sz w:val="24"/>
          <w:szCs w:val="24"/>
          <w:lang w:eastAsia="ru-RU"/>
        </w:rPr>
      </w:pPr>
    </w:p>
    <w:p w14:paraId="29256BD1" w14:textId="77777777" w:rsidR="0057516D" w:rsidRPr="0057516D" w:rsidRDefault="0057516D" w:rsidP="0057516D">
      <w:pPr>
        <w:spacing w:after="0"/>
        <w:ind w:firstLine="709"/>
        <w:rPr>
          <w:rFonts w:ascii="Times New Roman" w:eastAsia="Times New Roman" w:hAnsi="Times New Roman" w:cs="Times New Roman"/>
          <w:b/>
          <w:bCs/>
          <w:sz w:val="24"/>
          <w:szCs w:val="24"/>
          <w:lang w:eastAsia="ru-RU"/>
        </w:rPr>
      </w:pPr>
      <w:r w:rsidRPr="0057516D">
        <w:rPr>
          <w:rFonts w:ascii="Times New Roman" w:eastAsia="Times New Roman" w:hAnsi="Times New Roman" w:cs="Times New Roman"/>
          <w:b/>
          <w:bCs/>
          <w:sz w:val="24"/>
          <w:szCs w:val="24"/>
          <w:lang w:eastAsia="ru-RU"/>
        </w:rPr>
        <w:t>3.2. Информационное обеспечение реализации программы</w:t>
      </w:r>
    </w:p>
    <w:p w14:paraId="1BA5F2CA" w14:textId="77777777" w:rsidR="0057516D" w:rsidRPr="0057516D" w:rsidRDefault="0057516D" w:rsidP="0057516D">
      <w:pPr>
        <w:suppressAutoHyphens/>
        <w:spacing w:after="0"/>
        <w:ind w:firstLine="709"/>
        <w:jc w:val="both"/>
        <w:rPr>
          <w:rFonts w:ascii="Times New Roman" w:eastAsia="Times New Roman" w:hAnsi="Times New Roman" w:cs="Times New Roman"/>
          <w:sz w:val="24"/>
          <w:szCs w:val="24"/>
          <w:lang w:eastAsia="ru-RU"/>
        </w:rPr>
      </w:pPr>
      <w:r w:rsidRPr="0057516D">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57516D">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7516D">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85FFC42" w14:textId="77777777" w:rsidR="0057516D" w:rsidRPr="0057516D" w:rsidRDefault="0057516D" w:rsidP="0057516D">
      <w:pPr>
        <w:spacing w:after="0"/>
        <w:ind w:firstLine="709"/>
        <w:contextualSpacing/>
        <w:rPr>
          <w:rFonts w:ascii="Times New Roman" w:eastAsia="Times New Roman" w:hAnsi="Times New Roman" w:cs="Times New Roman"/>
          <w:sz w:val="24"/>
          <w:szCs w:val="24"/>
          <w:lang w:eastAsia="ru-RU"/>
        </w:rPr>
      </w:pPr>
    </w:p>
    <w:p w14:paraId="255D57C1" w14:textId="77777777" w:rsidR="0057516D" w:rsidRPr="0057516D" w:rsidRDefault="0057516D" w:rsidP="0057516D">
      <w:pPr>
        <w:spacing w:after="0"/>
        <w:ind w:firstLine="709"/>
        <w:jc w:val="both"/>
        <w:rPr>
          <w:rFonts w:ascii="Times New Roman" w:eastAsia="Times New Roman" w:hAnsi="Times New Roman" w:cs="Times New Roman"/>
          <w:i/>
          <w:iCs/>
          <w:sz w:val="24"/>
          <w:szCs w:val="24"/>
          <w:lang w:eastAsia="ru-RU"/>
        </w:rPr>
      </w:pPr>
      <w:r w:rsidRPr="0057516D">
        <w:rPr>
          <w:rFonts w:ascii="Times New Roman" w:eastAsia="Times New Roman" w:hAnsi="Times New Roman" w:cs="Times New Roman"/>
          <w:b/>
          <w:sz w:val="24"/>
          <w:szCs w:val="24"/>
          <w:lang w:eastAsia="ru-RU"/>
        </w:rPr>
        <w:t xml:space="preserve">3.2.1. Основные </w:t>
      </w:r>
      <w:r w:rsidRPr="0057516D">
        <w:rPr>
          <w:rFonts w:ascii="Times New Roman" w:eastAsia="Times New Roman" w:hAnsi="Times New Roman" w:cs="Times New Roman"/>
          <w:b/>
          <w:sz w:val="24"/>
          <w:szCs w:val="24"/>
          <w:lang w:eastAsia="x-none"/>
        </w:rPr>
        <w:t>печатные и</w:t>
      </w:r>
      <w:r w:rsidRPr="0057516D">
        <w:rPr>
          <w:rFonts w:ascii="Times New Roman" w:eastAsia="Times New Roman" w:hAnsi="Times New Roman" w:cs="Times New Roman"/>
          <w:b/>
          <w:sz w:val="24"/>
          <w:szCs w:val="24"/>
          <w:lang w:val="x-none" w:eastAsia="x-none"/>
        </w:rPr>
        <w:t xml:space="preserve"> </w:t>
      </w:r>
      <w:r w:rsidRPr="0057516D">
        <w:rPr>
          <w:rFonts w:ascii="Times New Roman" w:eastAsia="Times New Roman" w:hAnsi="Times New Roman" w:cs="Times New Roman"/>
          <w:b/>
          <w:sz w:val="24"/>
          <w:szCs w:val="24"/>
          <w:lang w:eastAsia="ru-RU"/>
        </w:rPr>
        <w:t>электронные издания</w:t>
      </w:r>
      <w:r w:rsidRPr="0057516D">
        <w:rPr>
          <w:rFonts w:ascii="Times New Roman" w:eastAsia="Times New Roman" w:hAnsi="Times New Roman" w:cs="Times New Roman"/>
          <w:i/>
          <w:iCs/>
          <w:sz w:val="24"/>
          <w:szCs w:val="24"/>
          <w:lang w:eastAsia="ru-RU"/>
        </w:rPr>
        <w:t xml:space="preserve"> </w:t>
      </w:r>
    </w:p>
    <w:p w14:paraId="08FC508C" w14:textId="77777777" w:rsidR="0057516D" w:rsidRPr="0057516D" w:rsidRDefault="0057516D" w:rsidP="0057516D">
      <w:pPr>
        <w:spacing w:after="0"/>
        <w:ind w:firstLine="709"/>
        <w:contextualSpacing/>
        <w:jc w:val="both"/>
        <w:rPr>
          <w:rFonts w:ascii="Times New Roman" w:eastAsia="Times New Roman" w:hAnsi="Times New Roman" w:cs="Times New Roman"/>
          <w:sz w:val="24"/>
          <w:szCs w:val="24"/>
          <w:lang w:eastAsia="ru-RU"/>
        </w:rPr>
      </w:pPr>
      <w:r w:rsidRPr="0057516D">
        <w:rPr>
          <w:rFonts w:ascii="Times New Roman" w:eastAsia="Times New Roman" w:hAnsi="Times New Roman" w:cs="Times New Roman"/>
          <w:sz w:val="24"/>
          <w:szCs w:val="24"/>
          <w:lang w:eastAsia="ru-RU"/>
        </w:rPr>
        <w:t xml:space="preserve">1. Зайцева, Е. В. Делопроизводство и документооборот в системе государственного и муниципального управления: учебное пособие для СПО / Е. В. Зайцева, Н. В. Гончарова. — 2-е изд. — Саратов: Профобразование, 2021. — 176 c. — ISBN 978-5-4488-1122-7. — Текст: электронный // Электронный ресурс цифровой образовательной среды СПО PROFобразование: [сайт]. — URL: </w:t>
      </w:r>
      <w:hyperlink r:id="rId8" w:history="1">
        <w:r w:rsidRPr="0057516D">
          <w:rPr>
            <w:rFonts w:ascii="Times New Roman" w:eastAsia="Times New Roman" w:hAnsi="Times New Roman" w:cs="Times New Roman"/>
            <w:sz w:val="24"/>
            <w:szCs w:val="24"/>
            <w:lang w:eastAsia="ru-RU"/>
          </w:rPr>
          <w:t>https://profspo.ru/books/104900</w:t>
        </w:r>
      </w:hyperlink>
    </w:p>
    <w:p w14:paraId="52AABEA2" w14:textId="77777777" w:rsidR="0057516D" w:rsidRPr="0057516D" w:rsidRDefault="0057516D" w:rsidP="0057516D">
      <w:pPr>
        <w:spacing w:after="0"/>
        <w:ind w:firstLine="709"/>
        <w:contextualSpacing/>
        <w:jc w:val="both"/>
        <w:rPr>
          <w:rFonts w:ascii="Times New Roman" w:eastAsia="Times New Roman" w:hAnsi="Times New Roman" w:cs="Times New Roman"/>
          <w:sz w:val="24"/>
          <w:szCs w:val="24"/>
          <w:highlight w:val="yellow"/>
          <w:lang w:eastAsia="ru-RU"/>
        </w:rPr>
      </w:pPr>
      <w:r w:rsidRPr="0057516D">
        <w:rPr>
          <w:rFonts w:ascii="Times New Roman" w:eastAsia="Times New Roman" w:hAnsi="Times New Roman" w:cs="Times New Roman"/>
          <w:sz w:val="24"/>
          <w:szCs w:val="24"/>
          <w:lang w:eastAsia="ru-RU"/>
        </w:rPr>
        <w:t xml:space="preserve">2. Семко, И. А. Основы делопроизводства: учебное пособие / И. А. Семко, Л. А. Алтухова. — Ставрополь : Секвойя, 2018. — 119 c. — ISBN 2227-8397. — Текст: электронный // Электронный ресурс цифровой образовательной среды СПО PROFобразование: [сайт]. — URL: </w:t>
      </w:r>
      <w:hyperlink r:id="rId9" w:history="1">
        <w:r w:rsidRPr="0057516D">
          <w:rPr>
            <w:rFonts w:ascii="Times New Roman" w:eastAsia="Times New Roman" w:hAnsi="Times New Roman" w:cs="Times New Roman"/>
            <w:sz w:val="24"/>
            <w:szCs w:val="24"/>
            <w:lang w:eastAsia="ru-RU"/>
          </w:rPr>
          <w:t>https://profspo.ru/books/92992</w:t>
        </w:r>
      </w:hyperlink>
    </w:p>
    <w:p w14:paraId="7B603A65" w14:textId="77777777" w:rsidR="0057516D" w:rsidRPr="0057516D" w:rsidRDefault="0057516D" w:rsidP="0057516D">
      <w:pPr>
        <w:spacing w:after="0"/>
        <w:ind w:firstLine="709"/>
        <w:jc w:val="both"/>
        <w:rPr>
          <w:rFonts w:ascii="Times New Roman" w:eastAsia="Calibri" w:hAnsi="Times New Roman" w:cs="Times New Roman"/>
          <w:iCs/>
          <w:color w:val="000000"/>
          <w:sz w:val="24"/>
          <w:szCs w:val="24"/>
        </w:rPr>
      </w:pPr>
    </w:p>
    <w:p w14:paraId="35AD23F6" w14:textId="77777777" w:rsidR="0057516D" w:rsidRPr="0057516D" w:rsidRDefault="0057516D" w:rsidP="0057516D">
      <w:pPr>
        <w:suppressAutoHyphens/>
        <w:spacing w:after="0"/>
        <w:ind w:firstLine="709"/>
        <w:contextualSpacing/>
        <w:rPr>
          <w:rFonts w:ascii="Times New Roman" w:eastAsia="Times New Roman" w:hAnsi="Times New Roman" w:cs="Times New Roman"/>
          <w:bCs/>
          <w:i/>
          <w:sz w:val="24"/>
          <w:szCs w:val="24"/>
          <w:lang w:eastAsia="ru-RU"/>
        </w:rPr>
      </w:pPr>
      <w:r w:rsidRPr="0057516D">
        <w:rPr>
          <w:rFonts w:ascii="Times New Roman" w:eastAsia="Times New Roman" w:hAnsi="Times New Roman" w:cs="Times New Roman"/>
          <w:b/>
          <w:bCs/>
          <w:sz w:val="24"/>
          <w:szCs w:val="24"/>
          <w:lang w:eastAsia="ru-RU"/>
        </w:rPr>
        <w:t xml:space="preserve">3.2.2. Дополнительные источники   </w:t>
      </w:r>
    </w:p>
    <w:p w14:paraId="4E49642A" w14:textId="77777777" w:rsidR="0057516D" w:rsidRPr="0057516D" w:rsidRDefault="0057516D" w:rsidP="0057516D">
      <w:pPr>
        <w:spacing w:after="0"/>
        <w:ind w:firstLine="709"/>
        <w:contextualSpacing/>
        <w:jc w:val="both"/>
        <w:rPr>
          <w:rFonts w:ascii="Times New Roman" w:eastAsia="Times New Roman" w:hAnsi="Times New Roman" w:cs="Times New Roman"/>
          <w:b/>
          <w:i/>
          <w:sz w:val="24"/>
          <w:szCs w:val="24"/>
          <w:lang w:eastAsia="ru-RU"/>
        </w:rPr>
      </w:pPr>
      <w:r w:rsidRPr="0057516D">
        <w:rPr>
          <w:rFonts w:ascii="Times New Roman" w:eastAsia="Times New Roman" w:hAnsi="Times New Roman" w:cs="Times New Roman"/>
          <w:sz w:val="24"/>
          <w:szCs w:val="24"/>
          <w:lang w:eastAsia="ru-RU"/>
        </w:rPr>
        <w:t>1. Кузьмина, И. В. Делопроизводство: учебное пособие / И. В. Кузьмина. — Москва: Московский гуманитарный университет, 2017. — 128 c. — ISBN 978-5-906912-98-5. — Текст: электронный // Электронный ресурс цифровой образовательной среды СПО PROFобразование : [сайт]. — URL: https://profspo.ru/books/74718</w:t>
      </w:r>
    </w:p>
    <w:p w14:paraId="70948A41" w14:textId="77777777" w:rsidR="0057516D" w:rsidRPr="0057516D" w:rsidRDefault="0057516D" w:rsidP="0057516D">
      <w:pPr>
        <w:spacing w:after="0" w:line="240" w:lineRule="auto"/>
        <w:ind w:firstLine="709"/>
        <w:contextualSpacing/>
        <w:jc w:val="both"/>
        <w:rPr>
          <w:rFonts w:ascii="Times New Roman" w:eastAsia="Times New Roman" w:hAnsi="Times New Roman" w:cs="Times New Roman"/>
          <w:b/>
          <w:i/>
          <w:sz w:val="24"/>
          <w:szCs w:val="24"/>
          <w:highlight w:val="green"/>
          <w:lang w:eastAsia="ru-RU"/>
        </w:rPr>
      </w:pPr>
    </w:p>
    <w:p w14:paraId="0D88C824" w14:textId="77777777" w:rsidR="0057516D" w:rsidRPr="0057516D" w:rsidRDefault="0057516D" w:rsidP="0057516D">
      <w:pPr>
        <w:jc w:val="center"/>
        <w:rPr>
          <w:rFonts w:ascii="Times New Roman" w:eastAsia="Times New Roman" w:hAnsi="Times New Roman" w:cs="Times New Roman"/>
          <w:b/>
          <w:bCs/>
          <w:sz w:val="24"/>
          <w:szCs w:val="24"/>
          <w:lang w:eastAsia="ru-RU"/>
        </w:rPr>
      </w:pPr>
      <w:r w:rsidRPr="0057516D">
        <w:rPr>
          <w:rFonts w:ascii="Times New Roman" w:eastAsia="Times New Roman" w:hAnsi="Times New Roman" w:cs="Times New Roman"/>
          <w:b/>
          <w:bCs/>
          <w:sz w:val="24"/>
          <w:szCs w:val="24"/>
          <w:lang w:eastAsia="ru-RU"/>
        </w:rPr>
        <w:br w:type="page"/>
      </w:r>
      <w:r w:rsidRPr="0057516D">
        <w:rPr>
          <w:rFonts w:ascii="Times New Roman" w:eastAsia="Times New Roman" w:hAnsi="Times New Roman" w:cs="Times New Roman"/>
          <w:b/>
          <w:bCs/>
          <w:sz w:val="24"/>
          <w:szCs w:val="24"/>
          <w:lang w:eastAsia="ru-RU"/>
        </w:rPr>
        <w:lastRenderedPageBreak/>
        <w:t xml:space="preserve">4. КОНТРОЛЬ И ОЦЕНКА РЕЗУЛЬТАТОВ ОСВОЕНИЯ </w:t>
      </w:r>
      <w:r w:rsidRPr="0057516D">
        <w:rPr>
          <w:rFonts w:ascii="Times New Roman" w:eastAsia="Times New Roman" w:hAnsi="Times New Roman" w:cs="Times New Roman"/>
          <w:b/>
          <w:bCs/>
          <w:sz w:val="24"/>
          <w:szCs w:val="24"/>
          <w:lang w:eastAsia="ru-RU"/>
        </w:rPr>
        <w:b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8"/>
        <w:gridCol w:w="3708"/>
        <w:gridCol w:w="2881"/>
      </w:tblGrid>
      <w:tr w:rsidR="0057516D" w:rsidRPr="0057516D" w14:paraId="0E829701" w14:textId="77777777" w:rsidTr="00DF13E0">
        <w:tc>
          <w:tcPr>
            <w:tcW w:w="1750" w:type="pct"/>
          </w:tcPr>
          <w:p w14:paraId="5372CF8A" w14:textId="77777777" w:rsidR="0057516D" w:rsidRPr="0057516D" w:rsidRDefault="0057516D" w:rsidP="0057516D">
            <w:pPr>
              <w:spacing w:after="0"/>
              <w:jc w:val="center"/>
              <w:rPr>
                <w:rFonts w:ascii="Times New Roman" w:eastAsia="Batang" w:hAnsi="Times New Roman" w:cs="Times New Roman"/>
                <w:sz w:val="24"/>
                <w:szCs w:val="24"/>
                <w:lang w:eastAsia="ru-RU"/>
              </w:rPr>
            </w:pPr>
            <w:r w:rsidRPr="0057516D">
              <w:rPr>
                <w:rFonts w:ascii="Times New Roman" w:eastAsia="Batang" w:hAnsi="Times New Roman" w:cs="Times New Roman"/>
                <w:b/>
                <w:bCs/>
                <w:i/>
                <w:sz w:val="24"/>
                <w:szCs w:val="24"/>
                <w:lang w:eastAsia="ru-RU"/>
              </w:rPr>
              <w:t>Результаты обучения</w:t>
            </w:r>
            <w:r w:rsidRPr="0057516D">
              <w:rPr>
                <w:rFonts w:ascii="Times New Roman" w:eastAsia="Batang" w:hAnsi="Times New Roman" w:cs="Times New Roman"/>
                <w:sz w:val="24"/>
                <w:szCs w:val="24"/>
                <w:lang w:eastAsia="ru-RU"/>
              </w:rPr>
              <w:t xml:space="preserve"> </w:t>
            </w:r>
          </w:p>
        </w:tc>
        <w:tc>
          <w:tcPr>
            <w:tcW w:w="1829" w:type="pct"/>
          </w:tcPr>
          <w:p w14:paraId="7690BF64" w14:textId="77777777" w:rsidR="0057516D" w:rsidRPr="0057516D" w:rsidRDefault="0057516D" w:rsidP="0057516D">
            <w:pPr>
              <w:spacing w:after="0"/>
              <w:jc w:val="center"/>
              <w:rPr>
                <w:rFonts w:ascii="Times New Roman" w:eastAsia="Batang" w:hAnsi="Times New Roman" w:cs="Times New Roman"/>
                <w:b/>
                <w:bCs/>
                <w:i/>
                <w:sz w:val="24"/>
                <w:szCs w:val="24"/>
                <w:lang w:eastAsia="ru-RU"/>
              </w:rPr>
            </w:pPr>
            <w:r w:rsidRPr="0057516D">
              <w:rPr>
                <w:rFonts w:ascii="Times New Roman" w:eastAsia="Batang" w:hAnsi="Times New Roman" w:cs="Times New Roman"/>
                <w:b/>
                <w:bCs/>
                <w:i/>
                <w:sz w:val="24"/>
                <w:szCs w:val="24"/>
                <w:lang w:eastAsia="ru-RU"/>
              </w:rPr>
              <w:t>Критерии оценки</w:t>
            </w:r>
          </w:p>
        </w:tc>
        <w:tc>
          <w:tcPr>
            <w:tcW w:w="1421" w:type="pct"/>
          </w:tcPr>
          <w:p w14:paraId="2A0B4C80" w14:textId="77777777" w:rsidR="0057516D" w:rsidRPr="0057516D" w:rsidRDefault="0057516D" w:rsidP="0057516D">
            <w:pPr>
              <w:spacing w:after="0"/>
              <w:jc w:val="center"/>
              <w:rPr>
                <w:rFonts w:ascii="Times New Roman" w:eastAsia="Batang" w:hAnsi="Times New Roman" w:cs="Times New Roman"/>
                <w:b/>
                <w:bCs/>
                <w:i/>
                <w:sz w:val="24"/>
                <w:szCs w:val="24"/>
                <w:lang w:eastAsia="ru-RU"/>
              </w:rPr>
            </w:pPr>
            <w:r w:rsidRPr="0057516D">
              <w:rPr>
                <w:rFonts w:ascii="Times New Roman" w:eastAsia="Batang" w:hAnsi="Times New Roman" w:cs="Times New Roman"/>
                <w:b/>
                <w:bCs/>
                <w:i/>
                <w:sz w:val="24"/>
                <w:szCs w:val="24"/>
                <w:lang w:eastAsia="ru-RU"/>
              </w:rPr>
              <w:t>Методы оценки</w:t>
            </w:r>
          </w:p>
        </w:tc>
      </w:tr>
      <w:tr w:rsidR="0057516D" w:rsidRPr="0057516D" w14:paraId="50AF2FA5" w14:textId="77777777" w:rsidTr="00DF13E0">
        <w:tc>
          <w:tcPr>
            <w:tcW w:w="5000" w:type="pct"/>
            <w:gridSpan w:val="3"/>
          </w:tcPr>
          <w:p w14:paraId="42E7C64C" w14:textId="77777777" w:rsidR="0057516D" w:rsidRPr="0057516D" w:rsidRDefault="0057516D" w:rsidP="0057516D">
            <w:pPr>
              <w:spacing w:after="0"/>
              <w:rPr>
                <w:rFonts w:ascii="Times New Roman" w:eastAsia="Batang" w:hAnsi="Times New Roman" w:cs="Times New Roman"/>
                <w:b/>
                <w:bCs/>
                <w:i/>
                <w:sz w:val="24"/>
                <w:szCs w:val="24"/>
                <w:lang w:eastAsia="ru-RU"/>
              </w:rPr>
            </w:pPr>
            <w:r w:rsidRPr="0057516D">
              <w:rPr>
                <w:rFonts w:ascii="Times New Roman" w:eastAsia="Batang" w:hAnsi="Times New Roman" w:cs="Times New Roman"/>
                <w:bCs/>
                <w:color w:val="000000"/>
                <w:sz w:val="24"/>
                <w:szCs w:val="24"/>
                <w:lang w:eastAsia="ru-RU"/>
              </w:rPr>
              <w:t>Перечень знаний, формируемых в рамках учебной дисциплины</w:t>
            </w:r>
          </w:p>
        </w:tc>
      </w:tr>
      <w:tr w:rsidR="0057516D" w:rsidRPr="0057516D" w14:paraId="1A4D6B46" w14:textId="77777777" w:rsidTr="00DF13E0">
        <w:tc>
          <w:tcPr>
            <w:tcW w:w="1750" w:type="pct"/>
          </w:tcPr>
          <w:p w14:paraId="6BC3A534" w14:textId="77777777" w:rsidR="0057516D" w:rsidRPr="0057516D" w:rsidRDefault="0057516D" w:rsidP="0057516D">
            <w:pPr>
              <w:spacing w:after="0"/>
              <w:rPr>
                <w:rFonts w:ascii="Times New Roman" w:eastAsia="Times New Roman" w:hAnsi="Times New Roman" w:cs="Times New Roman"/>
                <w:sz w:val="24"/>
                <w:szCs w:val="24"/>
                <w:lang w:eastAsia="ru-RU"/>
              </w:rPr>
            </w:pPr>
            <w:r w:rsidRPr="0057516D">
              <w:rPr>
                <w:rFonts w:ascii="Times New Roman" w:eastAsia="Batang" w:hAnsi="Times New Roman" w:cs="Times New Roman"/>
                <w:bCs/>
                <w:sz w:val="24"/>
                <w:szCs w:val="24"/>
                <w:lang w:eastAsia="ru-RU"/>
              </w:rPr>
              <w:t>- основные сведения из истории делопроизводства</w:t>
            </w:r>
            <w:r w:rsidRPr="0057516D">
              <w:rPr>
                <w:rFonts w:ascii="Times New Roman" w:eastAsia="Times New Roman" w:hAnsi="Times New Roman" w:cs="Times New Roman"/>
                <w:sz w:val="24"/>
                <w:szCs w:val="24"/>
                <w:lang w:eastAsia="ru-RU"/>
              </w:rPr>
              <w:t xml:space="preserve"> </w:t>
            </w:r>
          </w:p>
          <w:p w14:paraId="4BA5BB0B" w14:textId="77777777" w:rsidR="0057516D" w:rsidRPr="0057516D" w:rsidRDefault="0057516D" w:rsidP="0057516D">
            <w:pPr>
              <w:spacing w:after="0"/>
              <w:rPr>
                <w:rFonts w:ascii="Times New Roman" w:eastAsia="Times New Roman" w:hAnsi="Times New Roman" w:cs="Times New Roman"/>
                <w:sz w:val="24"/>
                <w:szCs w:val="24"/>
                <w:lang w:eastAsia="ru-RU"/>
              </w:rPr>
            </w:pPr>
            <w:r w:rsidRPr="0057516D">
              <w:rPr>
                <w:rFonts w:ascii="Times New Roman" w:eastAsia="Times New Roman" w:hAnsi="Times New Roman" w:cs="Times New Roman"/>
                <w:sz w:val="24"/>
                <w:szCs w:val="24"/>
                <w:lang w:eastAsia="ru-RU"/>
              </w:rPr>
              <w:t>- общие положения по документированию управленческой деятельности;</w:t>
            </w:r>
          </w:p>
          <w:p w14:paraId="30057847" w14:textId="77777777" w:rsidR="0057516D" w:rsidRPr="0057516D" w:rsidRDefault="0057516D" w:rsidP="0057516D">
            <w:pPr>
              <w:spacing w:after="0"/>
              <w:rPr>
                <w:rFonts w:ascii="Times New Roman" w:eastAsia="Batang" w:hAnsi="Times New Roman" w:cs="Times New Roman"/>
                <w:b/>
                <w:sz w:val="24"/>
                <w:szCs w:val="24"/>
                <w:highlight w:val="yellow"/>
                <w:lang w:eastAsia="ru-RU"/>
              </w:rPr>
            </w:pPr>
            <w:r w:rsidRPr="0057516D">
              <w:rPr>
                <w:rFonts w:ascii="Times New Roman" w:eastAsia="Times New Roman" w:hAnsi="Times New Roman" w:cs="Times New Roman"/>
                <w:sz w:val="24"/>
                <w:szCs w:val="24"/>
                <w:lang w:eastAsia="ru-RU"/>
              </w:rPr>
              <w:t>- виды документов: трудовые договоры, приказы о приеме и увольнение, переводе, трудовые книжки, личные карточки работников.</w:t>
            </w:r>
          </w:p>
        </w:tc>
        <w:tc>
          <w:tcPr>
            <w:tcW w:w="1829" w:type="pct"/>
          </w:tcPr>
          <w:p w14:paraId="5CE4091E" w14:textId="77777777" w:rsidR="0057516D" w:rsidRPr="0057516D" w:rsidRDefault="0057516D" w:rsidP="0057516D">
            <w:pPr>
              <w:spacing w:after="0"/>
              <w:jc w:val="both"/>
              <w:rPr>
                <w:rFonts w:ascii="Times New Roman" w:eastAsia="Batang" w:hAnsi="Times New Roman" w:cs="Times New Roman"/>
                <w:bCs/>
                <w:i/>
                <w:sz w:val="24"/>
                <w:szCs w:val="24"/>
                <w:highlight w:val="green"/>
                <w:lang w:eastAsia="ru-RU"/>
              </w:rPr>
            </w:pPr>
            <w:r w:rsidRPr="0057516D">
              <w:rPr>
                <w:rFonts w:ascii="Times New Roman" w:eastAsia="Batang" w:hAnsi="Times New Roman" w:cs="Times New Roman"/>
                <w:color w:val="000000"/>
                <w:sz w:val="24"/>
                <w:szCs w:val="24"/>
                <w:lang w:eastAsia="nl-NL"/>
              </w:rPr>
              <w:t>Показывает всесторонние, систематизированные, глубокие знания учебной программы дисциплины и умение уверенно применять их на практике при решении конкретных задач, свободное и правильное обоснование принятых решений</w:t>
            </w:r>
          </w:p>
        </w:tc>
        <w:tc>
          <w:tcPr>
            <w:tcW w:w="1421" w:type="pct"/>
          </w:tcPr>
          <w:p w14:paraId="333EAF1F" w14:textId="77777777" w:rsidR="0057516D" w:rsidRPr="0057516D" w:rsidRDefault="0057516D" w:rsidP="0057516D">
            <w:pPr>
              <w:spacing w:after="0"/>
              <w:rPr>
                <w:rFonts w:ascii="Times New Roman" w:eastAsia="Times New Roman" w:hAnsi="Times New Roman" w:cs="Times New Roman"/>
                <w:color w:val="000000"/>
                <w:sz w:val="24"/>
                <w:szCs w:val="24"/>
                <w:lang w:eastAsia="ru-RU"/>
              </w:rPr>
            </w:pPr>
            <w:r w:rsidRPr="0057516D">
              <w:rPr>
                <w:rFonts w:ascii="Times New Roman" w:eastAsia="Times New Roman" w:hAnsi="Times New Roman" w:cs="Times New Roman"/>
                <w:color w:val="000000"/>
                <w:sz w:val="24"/>
                <w:szCs w:val="24"/>
                <w:lang w:eastAsia="ru-RU"/>
              </w:rPr>
              <w:t xml:space="preserve">Собеседование  </w:t>
            </w:r>
          </w:p>
          <w:p w14:paraId="06D10F55" w14:textId="77777777" w:rsidR="0057516D" w:rsidRPr="0057516D" w:rsidRDefault="0057516D" w:rsidP="0057516D">
            <w:pPr>
              <w:spacing w:after="0"/>
              <w:rPr>
                <w:rFonts w:ascii="Times New Roman" w:eastAsia="Times New Roman" w:hAnsi="Times New Roman" w:cs="Times New Roman"/>
                <w:color w:val="000000"/>
                <w:sz w:val="24"/>
                <w:szCs w:val="24"/>
                <w:lang w:eastAsia="ru-RU"/>
              </w:rPr>
            </w:pPr>
            <w:r w:rsidRPr="0057516D">
              <w:rPr>
                <w:rFonts w:ascii="Times New Roman" w:eastAsia="Times New Roman" w:hAnsi="Times New Roman" w:cs="Times New Roman"/>
                <w:color w:val="000000"/>
                <w:sz w:val="24"/>
                <w:szCs w:val="24"/>
                <w:lang w:eastAsia="ru-RU"/>
              </w:rPr>
              <w:t xml:space="preserve">Опрос студента  </w:t>
            </w:r>
          </w:p>
          <w:p w14:paraId="1D45E5E8" w14:textId="77777777" w:rsidR="0057516D" w:rsidRPr="0057516D" w:rsidRDefault="0057516D" w:rsidP="0057516D">
            <w:pPr>
              <w:spacing w:after="0"/>
              <w:rPr>
                <w:rFonts w:ascii="Times New Roman" w:eastAsia="Times New Roman" w:hAnsi="Times New Roman" w:cs="Times New Roman"/>
                <w:color w:val="000000"/>
                <w:sz w:val="24"/>
                <w:szCs w:val="24"/>
                <w:lang w:eastAsia="ru-RU"/>
              </w:rPr>
            </w:pPr>
            <w:r w:rsidRPr="0057516D">
              <w:rPr>
                <w:rFonts w:ascii="Times New Roman" w:eastAsia="Times New Roman" w:hAnsi="Times New Roman" w:cs="Times New Roman"/>
                <w:color w:val="000000"/>
                <w:sz w:val="24"/>
                <w:szCs w:val="24"/>
                <w:lang w:eastAsia="ru-RU"/>
              </w:rPr>
              <w:t xml:space="preserve">Выполнение практических работ  </w:t>
            </w:r>
          </w:p>
          <w:p w14:paraId="1D91A756" w14:textId="77777777" w:rsidR="0057516D" w:rsidRPr="0057516D" w:rsidRDefault="0057516D" w:rsidP="0057516D">
            <w:pPr>
              <w:tabs>
                <w:tab w:val="left" w:pos="190"/>
              </w:tabs>
              <w:spacing w:after="0"/>
              <w:rPr>
                <w:rFonts w:ascii="Times New Roman" w:eastAsia="Times New Roman" w:hAnsi="Times New Roman" w:cs="Times New Roman"/>
                <w:sz w:val="24"/>
                <w:szCs w:val="24"/>
                <w:lang w:eastAsia="nl-NL"/>
              </w:rPr>
            </w:pPr>
            <w:r w:rsidRPr="0057516D">
              <w:rPr>
                <w:rFonts w:ascii="Times New Roman" w:eastAsia="Times New Roman" w:hAnsi="Times New Roman" w:cs="Times New Roman"/>
                <w:color w:val="000000"/>
                <w:sz w:val="24"/>
                <w:szCs w:val="24"/>
                <w:lang w:eastAsia="ru-RU"/>
              </w:rPr>
              <w:t xml:space="preserve">Зачет  </w:t>
            </w:r>
          </w:p>
          <w:p w14:paraId="77CD4E9A" w14:textId="77777777" w:rsidR="0057516D" w:rsidRPr="0057516D" w:rsidRDefault="0057516D" w:rsidP="0057516D">
            <w:pPr>
              <w:spacing w:after="0"/>
              <w:rPr>
                <w:rFonts w:ascii="Times New Roman" w:eastAsia="Batang" w:hAnsi="Times New Roman" w:cs="Times New Roman"/>
                <w:bCs/>
                <w:i/>
                <w:sz w:val="24"/>
                <w:szCs w:val="24"/>
                <w:highlight w:val="green"/>
                <w:lang w:eastAsia="ru-RU"/>
              </w:rPr>
            </w:pPr>
          </w:p>
        </w:tc>
      </w:tr>
      <w:tr w:rsidR="0057516D" w:rsidRPr="0057516D" w14:paraId="0A7AE6D1" w14:textId="77777777" w:rsidTr="00DF13E0">
        <w:tc>
          <w:tcPr>
            <w:tcW w:w="5000" w:type="pct"/>
            <w:gridSpan w:val="3"/>
          </w:tcPr>
          <w:p w14:paraId="271923B0" w14:textId="77777777" w:rsidR="0057516D" w:rsidRPr="0057516D" w:rsidRDefault="0057516D" w:rsidP="0057516D">
            <w:pPr>
              <w:spacing w:after="0"/>
              <w:rPr>
                <w:rFonts w:ascii="Times New Roman" w:eastAsia="Times New Roman" w:hAnsi="Times New Roman" w:cs="Times New Roman"/>
                <w:color w:val="000000"/>
                <w:sz w:val="24"/>
                <w:szCs w:val="24"/>
                <w:lang w:eastAsia="ru-RU"/>
              </w:rPr>
            </w:pPr>
            <w:r w:rsidRPr="0057516D">
              <w:rPr>
                <w:rFonts w:ascii="Times New Roman" w:eastAsia="Batang" w:hAnsi="Times New Roman" w:cs="Times New Roman"/>
                <w:bCs/>
                <w:color w:val="000000"/>
                <w:sz w:val="24"/>
                <w:szCs w:val="24"/>
                <w:lang w:eastAsia="ru-RU"/>
              </w:rPr>
              <w:t>Перечень умений, формируемых в рамках учебной дисциплины</w:t>
            </w:r>
          </w:p>
        </w:tc>
      </w:tr>
      <w:tr w:rsidR="0057516D" w:rsidRPr="0057516D" w14:paraId="66B7D29D" w14:textId="77777777" w:rsidTr="00DF13E0">
        <w:tc>
          <w:tcPr>
            <w:tcW w:w="1750" w:type="pct"/>
          </w:tcPr>
          <w:p w14:paraId="27F5852B" w14:textId="77777777" w:rsidR="0057516D" w:rsidRPr="0057516D" w:rsidRDefault="0057516D" w:rsidP="0057516D">
            <w:pPr>
              <w:spacing w:after="0"/>
              <w:rPr>
                <w:rFonts w:ascii="Times New Roman" w:eastAsia="Times New Roman" w:hAnsi="Times New Roman" w:cs="Times New Roman"/>
                <w:sz w:val="24"/>
                <w:szCs w:val="24"/>
                <w:lang w:eastAsia="ru-RU"/>
              </w:rPr>
            </w:pPr>
            <w:r w:rsidRPr="0057516D">
              <w:rPr>
                <w:rFonts w:ascii="Times New Roman" w:eastAsia="Times New Roman" w:hAnsi="Times New Roman" w:cs="Times New Roman"/>
                <w:sz w:val="24"/>
                <w:szCs w:val="24"/>
                <w:lang w:eastAsia="ru-RU"/>
              </w:rPr>
              <w:t>- оформлять различные виды писем;</w:t>
            </w:r>
          </w:p>
          <w:p w14:paraId="110280AA" w14:textId="77777777" w:rsidR="0057516D" w:rsidRPr="0057516D" w:rsidRDefault="0057516D" w:rsidP="0057516D">
            <w:pPr>
              <w:spacing w:after="0"/>
              <w:rPr>
                <w:rFonts w:ascii="Times New Roman" w:eastAsia="Batang" w:hAnsi="Times New Roman" w:cs="Times New Roman"/>
                <w:b/>
                <w:sz w:val="24"/>
                <w:szCs w:val="24"/>
                <w:highlight w:val="yellow"/>
                <w:lang w:eastAsia="ru-RU"/>
              </w:rPr>
            </w:pPr>
            <w:r w:rsidRPr="0057516D">
              <w:rPr>
                <w:rFonts w:ascii="Times New Roman" w:eastAsia="Times New Roman" w:hAnsi="Times New Roman" w:cs="Times New Roman"/>
                <w:sz w:val="24"/>
                <w:szCs w:val="24"/>
                <w:lang w:eastAsia="ru-RU"/>
              </w:rPr>
              <w:t>- осуществлять документирование организационно-распорядительной деятельности учреждений</w:t>
            </w:r>
          </w:p>
        </w:tc>
        <w:tc>
          <w:tcPr>
            <w:tcW w:w="1829" w:type="pct"/>
          </w:tcPr>
          <w:p w14:paraId="280EBC85" w14:textId="77777777" w:rsidR="0057516D" w:rsidRPr="0057516D" w:rsidRDefault="0057516D" w:rsidP="0057516D">
            <w:pPr>
              <w:widowControl w:val="0"/>
              <w:spacing w:after="0"/>
              <w:jc w:val="both"/>
              <w:rPr>
                <w:rFonts w:ascii="Times New Roman" w:eastAsia="Batang" w:hAnsi="Times New Roman" w:cs="Times New Roman"/>
                <w:bCs/>
                <w:i/>
                <w:sz w:val="24"/>
                <w:szCs w:val="24"/>
                <w:highlight w:val="green"/>
                <w:lang w:eastAsia="ru-RU"/>
              </w:rPr>
            </w:pPr>
            <w:r w:rsidRPr="0057516D">
              <w:rPr>
                <w:rFonts w:ascii="Times New Roman" w:eastAsia="Batang" w:hAnsi="Times New Roman" w:cs="Times New Roman"/>
                <w:color w:val="000000"/>
                <w:sz w:val="24"/>
                <w:szCs w:val="24"/>
                <w:lang w:eastAsia="nl-NL"/>
              </w:rPr>
              <w:t>Показывает всесторонние, систематизированные, глубокие знания учебной программы дисциплины и умение уверенно применять их на практике при решении конкретных задач, свободное и правильное обоснование принятых решений</w:t>
            </w:r>
          </w:p>
        </w:tc>
        <w:tc>
          <w:tcPr>
            <w:tcW w:w="1421" w:type="pct"/>
          </w:tcPr>
          <w:p w14:paraId="58630E16" w14:textId="77777777" w:rsidR="0057516D" w:rsidRPr="0057516D" w:rsidRDefault="0057516D" w:rsidP="0057516D">
            <w:pPr>
              <w:spacing w:after="0"/>
              <w:rPr>
                <w:rFonts w:ascii="Times New Roman" w:eastAsia="Times New Roman" w:hAnsi="Times New Roman" w:cs="Times New Roman"/>
                <w:color w:val="000000"/>
                <w:sz w:val="24"/>
                <w:szCs w:val="24"/>
                <w:lang w:eastAsia="ru-RU"/>
              </w:rPr>
            </w:pPr>
            <w:r w:rsidRPr="0057516D">
              <w:rPr>
                <w:rFonts w:ascii="Times New Roman" w:eastAsia="Times New Roman" w:hAnsi="Times New Roman" w:cs="Times New Roman"/>
                <w:color w:val="000000"/>
                <w:sz w:val="24"/>
                <w:szCs w:val="24"/>
                <w:lang w:eastAsia="ru-RU"/>
              </w:rPr>
              <w:t xml:space="preserve">Собеседование  </w:t>
            </w:r>
          </w:p>
          <w:p w14:paraId="6B203EAD" w14:textId="77777777" w:rsidR="0057516D" w:rsidRPr="0057516D" w:rsidRDefault="0057516D" w:rsidP="0057516D">
            <w:pPr>
              <w:spacing w:after="0"/>
              <w:rPr>
                <w:rFonts w:ascii="Times New Roman" w:eastAsia="Times New Roman" w:hAnsi="Times New Roman" w:cs="Times New Roman"/>
                <w:color w:val="000000"/>
                <w:sz w:val="24"/>
                <w:szCs w:val="24"/>
                <w:lang w:eastAsia="ru-RU"/>
              </w:rPr>
            </w:pPr>
            <w:r w:rsidRPr="0057516D">
              <w:rPr>
                <w:rFonts w:ascii="Times New Roman" w:eastAsia="Times New Roman" w:hAnsi="Times New Roman" w:cs="Times New Roman"/>
                <w:color w:val="000000"/>
                <w:sz w:val="24"/>
                <w:szCs w:val="24"/>
                <w:lang w:eastAsia="ru-RU"/>
              </w:rPr>
              <w:t xml:space="preserve">Опрос студента  </w:t>
            </w:r>
          </w:p>
          <w:p w14:paraId="4F116723" w14:textId="77777777" w:rsidR="0057516D" w:rsidRPr="0057516D" w:rsidRDefault="0057516D" w:rsidP="0057516D">
            <w:pPr>
              <w:spacing w:after="0"/>
              <w:rPr>
                <w:rFonts w:ascii="Times New Roman" w:eastAsia="Times New Roman" w:hAnsi="Times New Roman" w:cs="Times New Roman"/>
                <w:color w:val="000000"/>
                <w:sz w:val="24"/>
                <w:szCs w:val="24"/>
                <w:lang w:eastAsia="ru-RU"/>
              </w:rPr>
            </w:pPr>
            <w:r w:rsidRPr="0057516D">
              <w:rPr>
                <w:rFonts w:ascii="Times New Roman" w:eastAsia="Times New Roman" w:hAnsi="Times New Roman" w:cs="Times New Roman"/>
                <w:color w:val="000000"/>
                <w:sz w:val="24"/>
                <w:szCs w:val="24"/>
                <w:lang w:eastAsia="ru-RU"/>
              </w:rPr>
              <w:t xml:space="preserve">Выполнение практических работ  </w:t>
            </w:r>
          </w:p>
          <w:p w14:paraId="69AE7FF5" w14:textId="77777777" w:rsidR="0057516D" w:rsidRPr="0057516D" w:rsidRDefault="0057516D" w:rsidP="0057516D">
            <w:pPr>
              <w:tabs>
                <w:tab w:val="left" w:pos="190"/>
              </w:tabs>
              <w:spacing w:after="0"/>
              <w:rPr>
                <w:rFonts w:ascii="Times New Roman" w:eastAsia="Times New Roman" w:hAnsi="Times New Roman" w:cs="Times New Roman"/>
                <w:sz w:val="24"/>
                <w:szCs w:val="24"/>
                <w:lang w:eastAsia="nl-NL"/>
              </w:rPr>
            </w:pPr>
            <w:r w:rsidRPr="0057516D">
              <w:rPr>
                <w:rFonts w:ascii="Times New Roman" w:eastAsia="Times New Roman" w:hAnsi="Times New Roman" w:cs="Times New Roman"/>
                <w:color w:val="000000"/>
                <w:sz w:val="24"/>
                <w:szCs w:val="24"/>
                <w:lang w:eastAsia="ru-RU"/>
              </w:rPr>
              <w:t xml:space="preserve">Зачет  </w:t>
            </w:r>
          </w:p>
          <w:p w14:paraId="666FB677" w14:textId="77777777" w:rsidR="0057516D" w:rsidRPr="0057516D" w:rsidRDefault="0057516D" w:rsidP="0057516D">
            <w:pPr>
              <w:spacing w:after="0"/>
              <w:rPr>
                <w:rFonts w:ascii="Times New Roman" w:eastAsia="Batang" w:hAnsi="Times New Roman" w:cs="Times New Roman"/>
                <w:bCs/>
                <w:i/>
                <w:sz w:val="24"/>
                <w:szCs w:val="24"/>
                <w:highlight w:val="green"/>
                <w:lang w:eastAsia="ru-RU"/>
              </w:rPr>
            </w:pPr>
          </w:p>
        </w:tc>
      </w:tr>
    </w:tbl>
    <w:p w14:paraId="3517B3A4" w14:textId="77777777" w:rsidR="0057516D" w:rsidRPr="0057516D" w:rsidRDefault="0057516D" w:rsidP="0057516D">
      <w:pPr>
        <w:rPr>
          <w:rFonts w:ascii="Times New Roman" w:eastAsia="Batang" w:hAnsi="Times New Roman" w:cs="Times New Roman"/>
          <w:b/>
          <w:sz w:val="24"/>
          <w:szCs w:val="24"/>
          <w:lang w:eastAsia="ru-RU"/>
        </w:rPr>
      </w:pPr>
    </w:p>
    <w:p w14:paraId="695375EA" w14:textId="77777777" w:rsidR="0057516D" w:rsidRPr="0057516D" w:rsidRDefault="0057516D" w:rsidP="0057516D">
      <w:pPr>
        <w:rPr>
          <w:rFonts w:ascii="Times New Roman" w:eastAsia="Batang" w:hAnsi="Times New Roman" w:cs="Times New Roman"/>
          <w:sz w:val="24"/>
          <w:szCs w:val="24"/>
          <w:highlight w:val="lightGray"/>
          <w:lang w:eastAsia="x-none"/>
        </w:rPr>
      </w:pPr>
    </w:p>
    <w:p w14:paraId="41DF7BF5" w14:textId="77777777" w:rsidR="0057516D" w:rsidRPr="0057516D" w:rsidRDefault="0057516D" w:rsidP="0057516D">
      <w:pPr>
        <w:spacing w:after="0" w:line="240" w:lineRule="auto"/>
        <w:rPr>
          <w:rFonts w:ascii="Times New Roman" w:eastAsia="Batang" w:hAnsi="Times New Roman" w:cs="Times New Roman"/>
          <w:b/>
          <w:bCs/>
          <w:sz w:val="24"/>
          <w:szCs w:val="24"/>
          <w:lang w:eastAsia="ru-RU"/>
        </w:rPr>
      </w:pPr>
      <w:r w:rsidRPr="0057516D">
        <w:rPr>
          <w:rFonts w:ascii="Times New Roman" w:eastAsia="Batang" w:hAnsi="Times New Roman" w:cs="Times New Roman"/>
          <w:sz w:val="24"/>
          <w:szCs w:val="24"/>
          <w:lang w:eastAsia="ru-RU"/>
        </w:rPr>
        <w:br w:type="page"/>
      </w:r>
    </w:p>
    <w:sectPr w:rsidR="0057516D" w:rsidRPr="0057516D" w:rsidSect="0057516D">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F4D25" w14:textId="77777777" w:rsidR="00C53BDB" w:rsidRDefault="00C53BDB" w:rsidP="004A798C">
      <w:pPr>
        <w:spacing w:after="0" w:line="240" w:lineRule="auto"/>
      </w:pPr>
      <w:r>
        <w:separator/>
      </w:r>
    </w:p>
  </w:endnote>
  <w:endnote w:type="continuationSeparator" w:id="0">
    <w:p w14:paraId="393B2CC3" w14:textId="77777777" w:rsidR="00C53BDB" w:rsidRDefault="00C53BDB" w:rsidP="004A7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95DBF" w14:textId="77777777" w:rsidR="00C53BDB" w:rsidRDefault="00C53BDB" w:rsidP="004A798C">
      <w:pPr>
        <w:spacing w:after="0" w:line="240" w:lineRule="auto"/>
      </w:pPr>
      <w:r>
        <w:separator/>
      </w:r>
    </w:p>
  </w:footnote>
  <w:footnote w:type="continuationSeparator" w:id="0">
    <w:p w14:paraId="1CD48A32" w14:textId="77777777" w:rsidR="00C53BDB" w:rsidRDefault="00C53BDB" w:rsidP="004A798C">
      <w:pPr>
        <w:spacing w:after="0" w:line="240" w:lineRule="auto"/>
      </w:pPr>
      <w:r>
        <w:continuationSeparator/>
      </w:r>
    </w:p>
  </w:footnote>
  <w:footnote w:id="1">
    <w:p w14:paraId="308A0043" w14:textId="77777777" w:rsidR="000E432E" w:rsidRPr="000A19C6" w:rsidRDefault="000E432E" w:rsidP="002B5EA4">
      <w:pPr>
        <w:pStyle w:val="a5"/>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F1653"/>
    <w:multiLevelType w:val="multilevel"/>
    <w:tmpl w:val="30942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4C3805"/>
    <w:multiLevelType w:val="multilevel"/>
    <w:tmpl w:val="A99C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7257B"/>
    <w:multiLevelType w:val="multilevel"/>
    <w:tmpl w:val="3BBA9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224E9A"/>
    <w:multiLevelType w:val="multilevel"/>
    <w:tmpl w:val="72E2D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A55620"/>
    <w:multiLevelType w:val="multilevel"/>
    <w:tmpl w:val="9D843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4C1ECA"/>
    <w:multiLevelType w:val="hybridMultilevel"/>
    <w:tmpl w:val="2D6282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50278E"/>
    <w:multiLevelType w:val="multilevel"/>
    <w:tmpl w:val="44F82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8" w15:restartNumberingAfterBreak="0">
    <w:nsid w:val="1A0279B4"/>
    <w:multiLevelType w:val="multilevel"/>
    <w:tmpl w:val="98B85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EF2E3C"/>
    <w:multiLevelType w:val="hybridMultilevel"/>
    <w:tmpl w:val="7D7A3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027515"/>
    <w:multiLevelType w:val="hybridMultilevel"/>
    <w:tmpl w:val="32541050"/>
    <w:lvl w:ilvl="0" w:tplc="16C4CCB4">
      <w:start w:val="5"/>
      <w:numFmt w:val="bullet"/>
      <w:lvlText w:val="-"/>
      <w:lvlJc w:val="left"/>
      <w:pPr>
        <w:ind w:left="420" w:hanging="360"/>
      </w:pPr>
      <w:rPr>
        <w:rFonts w:ascii="Times New Roman" w:eastAsia="Times New Roman" w:hAnsi="Times New Roman" w:cs="Times New Roman" w:hint="default"/>
        <w:color w:val="auto"/>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1" w15:restartNumberingAfterBreak="0">
    <w:nsid w:val="29514D9B"/>
    <w:multiLevelType w:val="multilevel"/>
    <w:tmpl w:val="D61C7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041854"/>
    <w:multiLevelType w:val="multilevel"/>
    <w:tmpl w:val="12EE8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2552A0"/>
    <w:multiLevelType w:val="multilevel"/>
    <w:tmpl w:val="04AA2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510937"/>
    <w:multiLevelType w:val="hybridMultilevel"/>
    <w:tmpl w:val="6B32DEE2"/>
    <w:lvl w:ilvl="0" w:tplc="357C4062">
      <w:numFmt w:val="bullet"/>
      <w:lvlText w:val="-"/>
      <w:lvlJc w:val="left"/>
      <w:pPr>
        <w:ind w:left="105" w:hanging="737"/>
      </w:pPr>
      <w:rPr>
        <w:rFonts w:ascii="Times New Roman" w:eastAsia="Times New Roman" w:hAnsi="Times New Roman" w:cs="Times New Roman" w:hint="default"/>
        <w:b w:val="0"/>
        <w:bCs w:val="0"/>
        <w:i w:val="0"/>
        <w:iCs w:val="0"/>
        <w:spacing w:val="0"/>
        <w:w w:val="100"/>
        <w:sz w:val="24"/>
        <w:szCs w:val="24"/>
        <w:lang w:val="ru-RU" w:eastAsia="en-US" w:bidi="ar-SA"/>
      </w:rPr>
    </w:lvl>
    <w:lvl w:ilvl="1" w:tplc="543E5608">
      <w:numFmt w:val="bullet"/>
      <w:lvlText w:val="•"/>
      <w:lvlJc w:val="left"/>
      <w:pPr>
        <w:ind w:left="485" w:hanging="737"/>
      </w:pPr>
      <w:rPr>
        <w:rFonts w:hint="default"/>
        <w:lang w:val="ru-RU" w:eastAsia="en-US" w:bidi="ar-SA"/>
      </w:rPr>
    </w:lvl>
    <w:lvl w:ilvl="2" w:tplc="FF6A088C">
      <w:numFmt w:val="bullet"/>
      <w:lvlText w:val="•"/>
      <w:lvlJc w:val="left"/>
      <w:pPr>
        <w:ind w:left="871" w:hanging="737"/>
      </w:pPr>
      <w:rPr>
        <w:rFonts w:hint="default"/>
        <w:lang w:val="ru-RU" w:eastAsia="en-US" w:bidi="ar-SA"/>
      </w:rPr>
    </w:lvl>
    <w:lvl w:ilvl="3" w:tplc="3732C8AA">
      <w:numFmt w:val="bullet"/>
      <w:lvlText w:val="•"/>
      <w:lvlJc w:val="left"/>
      <w:pPr>
        <w:ind w:left="1257" w:hanging="737"/>
      </w:pPr>
      <w:rPr>
        <w:rFonts w:hint="default"/>
        <w:lang w:val="ru-RU" w:eastAsia="en-US" w:bidi="ar-SA"/>
      </w:rPr>
    </w:lvl>
    <w:lvl w:ilvl="4" w:tplc="9FF035C4">
      <w:numFmt w:val="bullet"/>
      <w:lvlText w:val="•"/>
      <w:lvlJc w:val="left"/>
      <w:pPr>
        <w:ind w:left="1642" w:hanging="737"/>
      </w:pPr>
      <w:rPr>
        <w:rFonts w:hint="default"/>
        <w:lang w:val="ru-RU" w:eastAsia="en-US" w:bidi="ar-SA"/>
      </w:rPr>
    </w:lvl>
    <w:lvl w:ilvl="5" w:tplc="EACA03CA">
      <w:numFmt w:val="bullet"/>
      <w:lvlText w:val="•"/>
      <w:lvlJc w:val="left"/>
      <w:pPr>
        <w:ind w:left="2028" w:hanging="737"/>
      </w:pPr>
      <w:rPr>
        <w:rFonts w:hint="default"/>
        <w:lang w:val="ru-RU" w:eastAsia="en-US" w:bidi="ar-SA"/>
      </w:rPr>
    </w:lvl>
    <w:lvl w:ilvl="6" w:tplc="94EED26E">
      <w:numFmt w:val="bullet"/>
      <w:lvlText w:val="•"/>
      <w:lvlJc w:val="left"/>
      <w:pPr>
        <w:ind w:left="2414" w:hanging="737"/>
      </w:pPr>
      <w:rPr>
        <w:rFonts w:hint="default"/>
        <w:lang w:val="ru-RU" w:eastAsia="en-US" w:bidi="ar-SA"/>
      </w:rPr>
    </w:lvl>
    <w:lvl w:ilvl="7" w:tplc="3CD8B144">
      <w:numFmt w:val="bullet"/>
      <w:lvlText w:val="•"/>
      <w:lvlJc w:val="left"/>
      <w:pPr>
        <w:ind w:left="2799" w:hanging="737"/>
      </w:pPr>
      <w:rPr>
        <w:rFonts w:hint="default"/>
        <w:lang w:val="ru-RU" w:eastAsia="en-US" w:bidi="ar-SA"/>
      </w:rPr>
    </w:lvl>
    <w:lvl w:ilvl="8" w:tplc="EAFC73C6">
      <w:numFmt w:val="bullet"/>
      <w:lvlText w:val="•"/>
      <w:lvlJc w:val="left"/>
      <w:pPr>
        <w:ind w:left="3185" w:hanging="737"/>
      </w:pPr>
      <w:rPr>
        <w:rFonts w:hint="default"/>
        <w:lang w:val="ru-RU" w:eastAsia="en-US" w:bidi="ar-SA"/>
      </w:rPr>
    </w:lvl>
  </w:abstractNum>
  <w:abstractNum w:abstractNumId="15"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9F23549"/>
    <w:multiLevelType w:val="multilevel"/>
    <w:tmpl w:val="F0E89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077C3C"/>
    <w:multiLevelType w:val="multilevel"/>
    <w:tmpl w:val="B99AE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5B0DEA"/>
    <w:multiLevelType w:val="multilevel"/>
    <w:tmpl w:val="E826A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F02157"/>
    <w:multiLevelType w:val="multilevel"/>
    <w:tmpl w:val="592C7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5F3598"/>
    <w:multiLevelType w:val="multilevel"/>
    <w:tmpl w:val="85A6C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2" w15:restartNumberingAfterBreak="0">
    <w:nsid w:val="4D58784D"/>
    <w:multiLevelType w:val="multilevel"/>
    <w:tmpl w:val="F5182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7776EA"/>
    <w:multiLevelType w:val="multilevel"/>
    <w:tmpl w:val="A0C2C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85506F"/>
    <w:multiLevelType w:val="multilevel"/>
    <w:tmpl w:val="E80CA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4E0EB5"/>
    <w:multiLevelType w:val="multilevel"/>
    <w:tmpl w:val="C8E6C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380CF6"/>
    <w:multiLevelType w:val="hybridMultilevel"/>
    <w:tmpl w:val="F39C349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CE13A7"/>
    <w:multiLevelType w:val="multilevel"/>
    <w:tmpl w:val="50763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386E16"/>
    <w:multiLevelType w:val="hybridMultilevel"/>
    <w:tmpl w:val="2028127C"/>
    <w:lvl w:ilvl="0" w:tplc="FD566E3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15:restartNumberingAfterBreak="0">
    <w:nsid w:val="6C803E28"/>
    <w:multiLevelType w:val="multilevel"/>
    <w:tmpl w:val="8C400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FF6B5E"/>
    <w:multiLevelType w:val="multilevel"/>
    <w:tmpl w:val="A6A80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604945"/>
    <w:multiLevelType w:val="hybridMultilevel"/>
    <w:tmpl w:val="315AB992"/>
    <w:lvl w:ilvl="0" w:tplc="AEE645EA">
      <w:numFmt w:val="bullet"/>
      <w:lvlText w:val="-"/>
      <w:lvlJc w:val="left"/>
      <w:pPr>
        <w:ind w:left="107" w:hanging="502"/>
      </w:pPr>
      <w:rPr>
        <w:rFonts w:ascii="Times New Roman" w:eastAsia="Times New Roman" w:hAnsi="Times New Roman" w:cs="Times New Roman" w:hint="default"/>
        <w:b w:val="0"/>
        <w:bCs w:val="0"/>
        <w:i w:val="0"/>
        <w:iCs w:val="0"/>
        <w:spacing w:val="0"/>
        <w:w w:val="100"/>
        <w:sz w:val="24"/>
        <w:szCs w:val="24"/>
        <w:lang w:val="ru-RU" w:eastAsia="en-US" w:bidi="ar-SA"/>
      </w:rPr>
    </w:lvl>
    <w:lvl w:ilvl="1" w:tplc="98FC6638">
      <w:numFmt w:val="bullet"/>
      <w:lvlText w:val="•"/>
      <w:lvlJc w:val="left"/>
      <w:pPr>
        <w:ind w:left="479" w:hanging="502"/>
      </w:pPr>
      <w:rPr>
        <w:rFonts w:hint="default"/>
        <w:lang w:val="ru-RU" w:eastAsia="en-US" w:bidi="ar-SA"/>
      </w:rPr>
    </w:lvl>
    <w:lvl w:ilvl="2" w:tplc="0980C312">
      <w:numFmt w:val="bullet"/>
      <w:lvlText w:val="•"/>
      <w:lvlJc w:val="left"/>
      <w:pPr>
        <w:ind w:left="859" w:hanging="502"/>
      </w:pPr>
      <w:rPr>
        <w:rFonts w:hint="default"/>
        <w:lang w:val="ru-RU" w:eastAsia="en-US" w:bidi="ar-SA"/>
      </w:rPr>
    </w:lvl>
    <w:lvl w:ilvl="3" w:tplc="1F8A542C">
      <w:numFmt w:val="bullet"/>
      <w:lvlText w:val="•"/>
      <w:lvlJc w:val="left"/>
      <w:pPr>
        <w:ind w:left="1239" w:hanging="502"/>
      </w:pPr>
      <w:rPr>
        <w:rFonts w:hint="default"/>
        <w:lang w:val="ru-RU" w:eastAsia="en-US" w:bidi="ar-SA"/>
      </w:rPr>
    </w:lvl>
    <w:lvl w:ilvl="4" w:tplc="9F843992">
      <w:numFmt w:val="bullet"/>
      <w:lvlText w:val="•"/>
      <w:lvlJc w:val="left"/>
      <w:pPr>
        <w:ind w:left="1618" w:hanging="502"/>
      </w:pPr>
      <w:rPr>
        <w:rFonts w:hint="default"/>
        <w:lang w:val="ru-RU" w:eastAsia="en-US" w:bidi="ar-SA"/>
      </w:rPr>
    </w:lvl>
    <w:lvl w:ilvl="5" w:tplc="E416B5A2">
      <w:numFmt w:val="bullet"/>
      <w:lvlText w:val="•"/>
      <w:lvlJc w:val="left"/>
      <w:pPr>
        <w:ind w:left="1998" w:hanging="502"/>
      </w:pPr>
      <w:rPr>
        <w:rFonts w:hint="default"/>
        <w:lang w:val="ru-RU" w:eastAsia="en-US" w:bidi="ar-SA"/>
      </w:rPr>
    </w:lvl>
    <w:lvl w:ilvl="6" w:tplc="7A662BD4">
      <w:numFmt w:val="bullet"/>
      <w:lvlText w:val="•"/>
      <w:lvlJc w:val="left"/>
      <w:pPr>
        <w:ind w:left="2378" w:hanging="502"/>
      </w:pPr>
      <w:rPr>
        <w:rFonts w:hint="default"/>
        <w:lang w:val="ru-RU" w:eastAsia="en-US" w:bidi="ar-SA"/>
      </w:rPr>
    </w:lvl>
    <w:lvl w:ilvl="7" w:tplc="C41ABA4E">
      <w:numFmt w:val="bullet"/>
      <w:lvlText w:val="•"/>
      <w:lvlJc w:val="left"/>
      <w:pPr>
        <w:ind w:left="2757" w:hanging="502"/>
      </w:pPr>
      <w:rPr>
        <w:rFonts w:hint="default"/>
        <w:lang w:val="ru-RU" w:eastAsia="en-US" w:bidi="ar-SA"/>
      </w:rPr>
    </w:lvl>
    <w:lvl w:ilvl="8" w:tplc="E89EB0D8">
      <w:numFmt w:val="bullet"/>
      <w:lvlText w:val="•"/>
      <w:lvlJc w:val="left"/>
      <w:pPr>
        <w:ind w:left="3137" w:hanging="502"/>
      </w:pPr>
      <w:rPr>
        <w:rFonts w:hint="default"/>
        <w:lang w:val="ru-RU" w:eastAsia="en-US" w:bidi="ar-SA"/>
      </w:rPr>
    </w:lvl>
  </w:abstractNum>
  <w:abstractNum w:abstractNumId="33" w15:restartNumberingAfterBreak="0">
    <w:nsid w:val="753377E4"/>
    <w:multiLevelType w:val="multilevel"/>
    <w:tmpl w:val="6ED8B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866DF2"/>
    <w:multiLevelType w:val="multilevel"/>
    <w:tmpl w:val="63F4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3636DD"/>
    <w:multiLevelType w:val="multilevel"/>
    <w:tmpl w:val="E58E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802B65"/>
    <w:multiLevelType w:val="multilevel"/>
    <w:tmpl w:val="AE2C500A"/>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b w:val="0"/>
        <w:bCs/>
        <w:i w:val="0"/>
        <w:iCs/>
        <w:color w:val="auto"/>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7A9D2B31"/>
    <w:multiLevelType w:val="multilevel"/>
    <w:tmpl w:val="84F8A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9935FA"/>
    <w:multiLevelType w:val="multilevel"/>
    <w:tmpl w:val="FEE08984"/>
    <w:lvl w:ilvl="0">
      <w:start w:val="1"/>
      <w:numFmt w:val="decimal"/>
      <w:lvlText w:val="%1."/>
      <w:lvlJc w:val="left"/>
      <w:pPr>
        <w:ind w:left="3321" w:hanging="708"/>
        <w:jc w:val="right"/>
      </w:pPr>
      <w:rPr>
        <w:rFonts w:hint="default"/>
        <w:spacing w:val="0"/>
        <w:w w:val="99"/>
        <w:lang w:val="ru-RU" w:eastAsia="en-US" w:bidi="ar-SA"/>
      </w:rPr>
    </w:lvl>
    <w:lvl w:ilvl="1">
      <w:start w:val="1"/>
      <w:numFmt w:val="decimal"/>
      <w:lvlText w:val="%1.%2."/>
      <w:lvlJc w:val="left"/>
      <w:pPr>
        <w:ind w:left="218" w:hanging="648"/>
      </w:pPr>
      <w:rPr>
        <w:rFonts w:hint="default"/>
        <w:spacing w:val="0"/>
        <w:w w:val="99"/>
        <w:lang w:val="ru-RU" w:eastAsia="en-US" w:bidi="ar-SA"/>
      </w:rPr>
    </w:lvl>
    <w:lvl w:ilvl="2">
      <w:numFmt w:val="bullet"/>
      <w:lvlText w:val="-"/>
      <w:lvlJc w:val="left"/>
      <w:pPr>
        <w:ind w:left="218" w:hanging="152"/>
      </w:pPr>
      <w:rPr>
        <w:rFonts w:ascii="Times New Roman" w:eastAsia="Times New Roman" w:hAnsi="Times New Roman" w:cs="Times New Roman" w:hint="default"/>
        <w:b w:val="0"/>
        <w:bCs w:val="0"/>
        <w:i w:val="0"/>
        <w:iCs w:val="0"/>
        <w:spacing w:val="0"/>
        <w:w w:val="99"/>
        <w:sz w:val="26"/>
        <w:szCs w:val="26"/>
        <w:lang w:val="ru-RU" w:eastAsia="en-US" w:bidi="ar-SA"/>
      </w:rPr>
    </w:lvl>
    <w:lvl w:ilvl="3">
      <w:numFmt w:val="bullet"/>
      <w:lvlText w:val="•"/>
      <w:lvlJc w:val="left"/>
      <w:pPr>
        <w:ind w:left="4150" w:hanging="152"/>
      </w:pPr>
      <w:rPr>
        <w:rFonts w:hint="default"/>
        <w:lang w:val="ru-RU" w:eastAsia="en-US" w:bidi="ar-SA"/>
      </w:rPr>
    </w:lvl>
    <w:lvl w:ilvl="4">
      <w:numFmt w:val="bullet"/>
      <w:lvlText w:val="•"/>
      <w:lvlJc w:val="left"/>
      <w:pPr>
        <w:ind w:left="4981" w:hanging="152"/>
      </w:pPr>
      <w:rPr>
        <w:rFonts w:hint="default"/>
        <w:lang w:val="ru-RU" w:eastAsia="en-US" w:bidi="ar-SA"/>
      </w:rPr>
    </w:lvl>
    <w:lvl w:ilvl="5">
      <w:numFmt w:val="bullet"/>
      <w:lvlText w:val="•"/>
      <w:lvlJc w:val="left"/>
      <w:pPr>
        <w:ind w:left="5812" w:hanging="152"/>
      </w:pPr>
      <w:rPr>
        <w:rFonts w:hint="default"/>
        <w:lang w:val="ru-RU" w:eastAsia="en-US" w:bidi="ar-SA"/>
      </w:rPr>
    </w:lvl>
    <w:lvl w:ilvl="6">
      <w:numFmt w:val="bullet"/>
      <w:lvlText w:val="•"/>
      <w:lvlJc w:val="left"/>
      <w:pPr>
        <w:ind w:left="6643" w:hanging="152"/>
      </w:pPr>
      <w:rPr>
        <w:rFonts w:hint="default"/>
        <w:lang w:val="ru-RU" w:eastAsia="en-US" w:bidi="ar-SA"/>
      </w:rPr>
    </w:lvl>
    <w:lvl w:ilvl="7">
      <w:numFmt w:val="bullet"/>
      <w:lvlText w:val="•"/>
      <w:lvlJc w:val="left"/>
      <w:pPr>
        <w:ind w:left="7474" w:hanging="152"/>
      </w:pPr>
      <w:rPr>
        <w:rFonts w:hint="default"/>
        <w:lang w:val="ru-RU" w:eastAsia="en-US" w:bidi="ar-SA"/>
      </w:rPr>
    </w:lvl>
    <w:lvl w:ilvl="8">
      <w:numFmt w:val="bullet"/>
      <w:lvlText w:val="•"/>
      <w:lvlJc w:val="left"/>
      <w:pPr>
        <w:ind w:left="8304" w:hanging="152"/>
      </w:pPr>
      <w:rPr>
        <w:rFonts w:hint="default"/>
        <w:lang w:val="ru-RU" w:eastAsia="en-US" w:bidi="ar-SA"/>
      </w:rPr>
    </w:lvl>
  </w:abstractNum>
  <w:num w:numId="1" w16cid:durableId="1843548856">
    <w:abstractNumId w:val="10"/>
  </w:num>
  <w:num w:numId="2" w16cid:durableId="234824734">
    <w:abstractNumId w:val="7"/>
  </w:num>
  <w:num w:numId="3" w16cid:durableId="1736470403">
    <w:abstractNumId w:val="36"/>
  </w:num>
  <w:num w:numId="4" w16cid:durableId="1594624030">
    <w:abstractNumId w:val="26"/>
  </w:num>
  <w:num w:numId="5" w16cid:durableId="1088382398">
    <w:abstractNumId w:val="5"/>
  </w:num>
  <w:num w:numId="6" w16cid:durableId="1821457575">
    <w:abstractNumId w:val="16"/>
  </w:num>
  <w:num w:numId="7" w16cid:durableId="1244875247">
    <w:abstractNumId w:val="18"/>
  </w:num>
  <w:num w:numId="8" w16cid:durableId="106659637">
    <w:abstractNumId w:val="25"/>
  </w:num>
  <w:num w:numId="9" w16cid:durableId="797573581">
    <w:abstractNumId w:val="1"/>
  </w:num>
  <w:num w:numId="10" w16cid:durableId="1041975627">
    <w:abstractNumId w:val="34"/>
  </w:num>
  <w:num w:numId="11" w16cid:durableId="1780291095">
    <w:abstractNumId w:val="20"/>
  </w:num>
  <w:num w:numId="12" w16cid:durableId="1600676069">
    <w:abstractNumId w:val="37"/>
  </w:num>
  <w:num w:numId="13" w16cid:durableId="1780029734">
    <w:abstractNumId w:val="12"/>
  </w:num>
  <w:num w:numId="14" w16cid:durableId="1887837543">
    <w:abstractNumId w:val="19"/>
  </w:num>
  <w:num w:numId="15" w16cid:durableId="408112466">
    <w:abstractNumId w:val="23"/>
  </w:num>
  <w:num w:numId="16" w16cid:durableId="701323201">
    <w:abstractNumId w:val="24"/>
  </w:num>
  <w:num w:numId="17" w16cid:durableId="379018605">
    <w:abstractNumId w:val="35"/>
  </w:num>
  <w:num w:numId="18" w16cid:durableId="696085486">
    <w:abstractNumId w:val="17"/>
  </w:num>
  <w:num w:numId="19" w16cid:durableId="206189982">
    <w:abstractNumId w:val="13"/>
  </w:num>
  <w:num w:numId="20" w16cid:durableId="178397770">
    <w:abstractNumId w:val="27"/>
  </w:num>
  <w:num w:numId="21" w16cid:durableId="322928614">
    <w:abstractNumId w:val="29"/>
  </w:num>
  <w:num w:numId="22" w16cid:durableId="1521122863">
    <w:abstractNumId w:val="31"/>
  </w:num>
  <w:num w:numId="23" w16cid:durableId="1866089714">
    <w:abstractNumId w:val="2"/>
  </w:num>
  <w:num w:numId="24" w16cid:durableId="1307278808">
    <w:abstractNumId w:val="6"/>
  </w:num>
  <w:num w:numId="25" w16cid:durableId="1532036873">
    <w:abstractNumId w:val="11"/>
  </w:num>
  <w:num w:numId="26" w16cid:durableId="2107996107">
    <w:abstractNumId w:val="4"/>
  </w:num>
  <w:num w:numId="27" w16cid:durableId="1713266014">
    <w:abstractNumId w:val="22"/>
  </w:num>
  <w:num w:numId="28" w16cid:durableId="1762994834">
    <w:abstractNumId w:val="3"/>
  </w:num>
  <w:num w:numId="29" w16cid:durableId="1323898633">
    <w:abstractNumId w:val="33"/>
  </w:num>
  <w:num w:numId="30" w16cid:durableId="1704406015">
    <w:abstractNumId w:val="8"/>
  </w:num>
  <w:num w:numId="31" w16cid:durableId="346373450">
    <w:abstractNumId w:val="0"/>
  </w:num>
  <w:num w:numId="32" w16cid:durableId="554512545">
    <w:abstractNumId w:val="9"/>
  </w:num>
  <w:num w:numId="33" w16cid:durableId="1636449498">
    <w:abstractNumId w:val="14"/>
  </w:num>
  <w:num w:numId="34" w16cid:durableId="1513295353">
    <w:abstractNumId w:val="32"/>
  </w:num>
  <w:num w:numId="35" w16cid:durableId="1431970988">
    <w:abstractNumId w:val="38"/>
  </w:num>
  <w:num w:numId="36" w16cid:durableId="13042319">
    <w:abstractNumId w:val="15"/>
  </w:num>
  <w:num w:numId="37" w16cid:durableId="823736853">
    <w:abstractNumId w:val="30"/>
  </w:num>
  <w:num w:numId="38" w16cid:durableId="1504124519">
    <w:abstractNumId w:val="28"/>
  </w:num>
  <w:num w:numId="39" w16cid:durableId="22919828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2DE6"/>
    <w:rsid w:val="000C00E9"/>
    <w:rsid w:val="000D6422"/>
    <w:rsid w:val="000E432E"/>
    <w:rsid w:val="00126ED8"/>
    <w:rsid w:val="00137C5D"/>
    <w:rsid w:val="00181A98"/>
    <w:rsid w:val="001A2C2E"/>
    <w:rsid w:val="001F600F"/>
    <w:rsid w:val="00220D70"/>
    <w:rsid w:val="00252E1E"/>
    <w:rsid w:val="0026655B"/>
    <w:rsid w:val="0026664D"/>
    <w:rsid w:val="002B175D"/>
    <w:rsid w:val="002B4FA4"/>
    <w:rsid w:val="002B5EA4"/>
    <w:rsid w:val="002E43DC"/>
    <w:rsid w:val="0036203F"/>
    <w:rsid w:val="003B0261"/>
    <w:rsid w:val="003C7F8C"/>
    <w:rsid w:val="00405EF3"/>
    <w:rsid w:val="004430ED"/>
    <w:rsid w:val="004771F2"/>
    <w:rsid w:val="00493857"/>
    <w:rsid w:val="004A421C"/>
    <w:rsid w:val="004A798C"/>
    <w:rsid w:val="004B4631"/>
    <w:rsid w:val="004C2DE6"/>
    <w:rsid w:val="004D0EF2"/>
    <w:rsid w:val="004E442F"/>
    <w:rsid w:val="004F6C9B"/>
    <w:rsid w:val="005023F0"/>
    <w:rsid w:val="005531EA"/>
    <w:rsid w:val="0057516D"/>
    <w:rsid w:val="005974FC"/>
    <w:rsid w:val="005A2C41"/>
    <w:rsid w:val="005D4EAF"/>
    <w:rsid w:val="006437EC"/>
    <w:rsid w:val="00655D6F"/>
    <w:rsid w:val="00656C01"/>
    <w:rsid w:val="006702FF"/>
    <w:rsid w:val="00672F8E"/>
    <w:rsid w:val="006B1402"/>
    <w:rsid w:val="006D6BA2"/>
    <w:rsid w:val="00727562"/>
    <w:rsid w:val="00731CCF"/>
    <w:rsid w:val="00740D7F"/>
    <w:rsid w:val="007B2B9C"/>
    <w:rsid w:val="007B5905"/>
    <w:rsid w:val="007C5526"/>
    <w:rsid w:val="007C6E7B"/>
    <w:rsid w:val="007D184D"/>
    <w:rsid w:val="00867769"/>
    <w:rsid w:val="0088462F"/>
    <w:rsid w:val="008B1C57"/>
    <w:rsid w:val="008D62F3"/>
    <w:rsid w:val="00926B2A"/>
    <w:rsid w:val="00947564"/>
    <w:rsid w:val="00962CB8"/>
    <w:rsid w:val="00A005C4"/>
    <w:rsid w:val="00AE27FF"/>
    <w:rsid w:val="00AF443A"/>
    <w:rsid w:val="00B43F6F"/>
    <w:rsid w:val="00B45D75"/>
    <w:rsid w:val="00B70ADF"/>
    <w:rsid w:val="00B70D45"/>
    <w:rsid w:val="00BD2F28"/>
    <w:rsid w:val="00C021B0"/>
    <w:rsid w:val="00C150EB"/>
    <w:rsid w:val="00C3444E"/>
    <w:rsid w:val="00C42181"/>
    <w:rsid w:val="00C51D4A"/>
    <w:rsid w:val="00C53BDB"/>
    <w:rsid w:val="00C5409B"/>
    <w:rsid w:val="00C57B98"/>
    <w:rsid w:val="00CD18CA"/>
    <w:rsid w:val="00D144CA"/>
    <w:rsid w:val="00D2592F"/>
    <w:rsid w:val="00D97B52"/>
    <w:rsid w:val="00DC2B7F"/>
    <w:rsid w:val="00DF1177"/>
    <w:rsid w:val="00DF13E0"/>
    <w:rsid w:val="00DF5982"/>
    <w:rsid w:val="00E04A06"/>
    <w:rsid w:val="00ED010A"/>
    <w:rsid w:val="00F06596"/>
    <w:rsid w:val="00F21F9B"/>
    <w:rsid w:val="00F3393A"/>
    <w:rsid w:val="00FD712A"/>
    <w:rsid w:val="00FE2B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B37D7"/>
  <w15:docId w15:val="{51D03868-14DE-4B80-A42B-EAAC452F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62C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F13E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DF13E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26ED8"/>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4D0EF2"/>
    <w:pPr>
      <w:ind w:left="720"/>
      <w:contextualSpacing/>
    </w:pPr>
  </w:style>
  <w:style w:type="table" w:styleId="a4">
    <w:name w:val="Table Grid"/>
    <w:basedOn w:val="a1"/>
    <w:uiPriority w:val="59"/>
    <w:rsid w:val="004A7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4A798C"/>
    <w:pPr>
      <w:spacing w:after="0" w:line="240" w:lineRule="auto"/>
    </w:pPr>
    <w:rPr>
      <w:rFonts w:ascii="Times New Roman" w:eastAsia="Times New Roman" w:hAnsi="Times New Roman" w:cs="Times New Roman"/>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4A798C"/>
    <w:rPr>
      <w:rFonts w:ascii="Times New Roman" w:eastAsia="Times New Roman" w:hAnsi="Times New Roman" w:cs="Times New Roman"/>
      <w:sz w:val="20"/>
      <w:szCs w:val="20"/>
      <w:lang w:val="en-US" w:eastAsia="x-none"/>
    </w:rPr>
  </w:style>
  <w:style w:type="paragraph" w:styleId="a7">
    <w:name w:val="header"/>
    <w:basedOn w:val="a"/>
    <w:link w:val="a8"/>
    <w:uiPriority w:val="99"/>
    <w:unhideWhenUsed/>
    <w:rsid w:val="006437E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437EC"/>
  </w:style>
  <w:style w:type="paragraph" w:styleId="a9">
    <w:name w:val="footer"/>
    <w:basedOn w:val="a"/>
    <w:link w:val="aa"/>
    <w:uiPriority w:val="99"/>
    <w:unhideWhenUsed/>
    <w:rsid w:val="006437E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437EC"/>
  </w:style>
  <w:style w:type="paragraph" w:styleId="ab">
    <w:name w:val="Normal (Web)"/>
    <w:basedOn w:val="a"/>
    <w:uiPriority w:val="99"/>
    <w:unhideWhenUsed/>
    <w:rsid w:val="008B1C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DF13E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F13E0"/>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DF13E0"/>
  </w:style>
  <w:style w:type="character" w:styleId="ac">
    <w:name w:val="Strong"/>
    <w:basedOn w:val="a0"/>
    <w:uiPriority w:val="22"/>
    <w:qFormat/>
    <w:rsid w:val="00DF13E0"/>
    <w:rPr>
      <w:b/>
      <w:bCs/>
    </w:rPr>
  </w:style>
  <w:style w:type="character" w:styleId="ad">
    <w:name w:val="Emphasis"/>
    <w:basedOn w:val="a0"/>
    <w:uiPriority w:val="20"/>
    <w:qFormat/>
    <w:rsid w:val="00DF13E0"/>
    <w:rPr>
      <w:i/>
      <w:iCs/>
    </w:rPr>
  </w:style>
  <w:style w:type="character" w:styleId="ae">
    <w:name w:val="Hyperlink"/>
    <w:basedOn w:val="a0"/>
    <w:uiPriority w:val="99"/>
    <w:semiHidden/>
    <w:unhideWhenUsed/>
    <w:rsid w:val="00DF13E0"/>
    <w:rPr>
      <w:color w:val="0000FF"/>
      <w:u w:val="single"/>
    </w:rPr>
  </w:style>
  <w:style w:type="character" w:styleId="af">
    <w:name w:val="FollowedHyperlink"/>
    <w:basedOn w:val="a0"/>
    <w:uiPriority w:val="99"/>
    <w:semiHidden/>
    <w:unhideWhenUsed/>
    <w:rsid w:val="00DF13E0"/>
    <w:rPr>
      <w:color w:val="800080"/>
      <w:u w:val="single"/>
    </w:rPr>
  </w:style>
  <w:style w:type="paragraph" w:customStyle="1" w:styleId="text-text-2">
    <w:name w:val="text-text-2"/>
    <w:basedOn w:val="a"/>
    <w:rsid w:val="00DF13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DF13E0"/>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DF13E0"/>
    <w:rPr>
      <w:rFonts w:ascii="Arial" w:eastAsia="Times New Roman" w:hAnsi="Arial" w:cs="Arial"/>
      <w:vanish/>
      <w:sz w:val="16"/>
      <w:szCs w:val="16"/>
      <w:lang w:eastAsia="ru-RU"/>
    </w:rPr>
  </w:style>
  <w:style w:type="paragraph" w:customStyle="1" w:styleId="text-comment-1">
    <w:name w:val="text-comment-1"/>
    <w:basedOn w:val="a"/>
    <w:rsid w:val="00DF13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1">
    <w:name w:val="HTML Bottom of Form"/>
    <w:basedOn w:val="a"/>
    <w:next w:val="a"/>
    <w:link w:val="z-2"/>
    <w:hidden/>
    <w:uiPriority w:val="99"/>
    <w:semiHidden/>
    <w:unhideWhenUsed/>
    <w:rsid w:val="00DF13E0"/>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DF13E0"/>
    <w:rPr>
      <w:rFonts w:ascii="Arial" w:eastAsia="Times New Roman" w:hAnsi="Arial" w:cs="Arial"/>
      <w:vanish/>
      <w:sz w:val="16"/>
      <w:szCs w:val="16"/>
      <w:lang w:eastAsia="ru-RU"/>
    </w:rPr>
  </w:style>
  <w:style w:type="character" w:customStyle="1" w:styleId="hidden">
    <w:name w:val="hidden"/>
    <w:basedOn w:val="a0"/>
    <w:rsid w:val="00DF13E0"/>
  </w:style>
  <w:style w:type="character" w:customStyle="1" w:styleId="truncate">
    <w:name w:val="truncate"/>
    <w:basedOn w:val="a0"/>
    <w:rsid w:val="00DF13E0"/>
  </w:style>
  <w:style w:type="character" w:customStyle="1" w:styleId="font-medium">
    <w:name w:val="font-medium"/>
    <w:basedOn w:val="a0"/>
    <w:rsid w:val="00DF13E0"/>
  </w:style>
  <w:style w:type="character" w:customStyle="1" w:styleId="text-text-3">
    <w:name w:val="text-text-3"/>
    <w:basedOn w:val="a0"/>
    <w:rsid w:val="00DF13E0"/>
  </w:style>
  <w:style w:type="paragraph" w:customStyle="1" w:styleId="is-empty">
    <w:name w:val="is-empty"/>
    <w:basedOn w:val="a"/>
    <w:rsid w:val="00DF13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x-w-char-25">
    <w:name w:val="max-w-char-25"/>
    <w:basedOn w:val="a0"/>
    <w:rsid w:val="00DF13E0"/>
  </w:style>
  <w:style w:type="paragraph" w:customStyle="1" w:styleId="text-text-1">
    <w:name w:val="text-text-1"/>
    <w:basedOn w:val="a"/>
    <w:rsid w:val="00DF13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l-2">
    <w:name w:val="ml-2"/>
    <w:basedOn w:val="a0"/>
    <w:rsid w:val="00DF13E0"/>
  </w:style>
  <w:style w:type="character" w:customStyle="1" w:styleId="text-text-21">
    <w:name w:val="text-text-21"/>
    <w:basedOn w:val="a0"/>
    <w:rsid w:val="00DF13E0"/>
  </w:style>
  <w:style w:type="character" w:customStyle="1" w:styleId="absolute">
    <w:name w:val="absolute"/>
    <w:basedOn w:val="a0"/>
    <w:rsid w:val="00DF13E0"/>
  </w:style>
  <w:style w:type="character" w:customStyle="1" w:styleId="w-1">
    <w:name w:val="w-1"/>
    <w:basedOn w:val="a0"/>
    <w:rsid w:val="00DF13E0"/>
  </w:style>
  <w:style w:type="character" w:customStyle="1" w:styleId="flex">
    <w:name w:val="flex"/>
    <w:basedOn w:val="a0"/>
    <w:rsid w:val="00DF13E0"/>
  </w:style>
  <w:style w:type="character" w:customStyle="1" w:styleId="font-bold">
    <w:name w:val="font-bold"/>
    <w:basedOn w:val="a0"/>
    <w:rsid w:val="00DF13E0"/>
  </w:style>
  <w:style w:type="character" w:customStyle="1" w:styleId="text-primary">
    <w:name w:val="text-primary"/>
    <w:basedOn w:val="a0"/>
    <w:rsid w:val="00DF13E0"/>
  </w:style>
  <w:style w:type="character" w:customStyle="1" w:styleId="text-blue-5">
    <w:name w:val="text-blue-5"/>
    <w:basedOn w:val="a0"/>
    <w:rsid w:val="00DF13E0"/>
  </w:style>
  <w:style w:type="paragraph" w:customStyle="1" w:styleId="text-text-31">
    <w:name w:val="text-text-31"/>
    <w:basedOn w:val="a"/>
    <w:rsid w:val="00DF13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serscount">
    <w:name w:val="users_count"/>
    <w:basedOn w:val="a"/>
    <w:rsid w:val="00DF13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ock">
    <w:name w:val="block"/>
    <w:basedOn w:val="a0"/>
    <w:rsid w:val="00DF13E0"/>
  </w:style>
  <w:style w:type="character" w:customStyle="1" w:styleId="text-text-11">
    <w:name w:val="text-text-11"/>
    <w:basedOn w:val="a0"/>
    <w:rsid w:val="00DF13E0"/>
  </w:style>
  <w:style w:type="character" w:customStyle="1" w:styleId="text-comment-11">
    <w:name w:val="text-comment-11"/>
    <w:basedOn w:val="a0"/>
    <w:rsid w:val="00DF13E0"/>
  </w:style>
  <w:style w:type="character" w:customStyle="1" w:styleId="sr-only">
    <w:name w:val="sr-only"/>
    <w:basedOn w:val="a0"/>
    <w:rsid w:val="00DF13E0"/>
  </w:style>
  <w:style w:type="paragraph" w:customStyle="1" w:styleId="TableParagraph">
    <w:name w:val="Table Paragraph"/>
    <w:basedOn w:val="a"/>
    <w:uiPriority w:val="1"/>
    <w:qFormat/>
    <w:rsid w:val="00A005C4"/>
    <w:pPr>
      <w:widowControl w:val="0"/>
      <w:autoSpaceDE w:val="0"/>
      <w:autoSpaceDN w:val="0"/>
      <w:spacing w:after="0" w:line="240" w:lineRule="auto"/>
    </w:pPr>
    <w:rPr>
      <w:rFonts w:ascii="Times New Roman" w:eastAsia="Times New Roman" w:hAnsi="Times New Roman" w:cs="Times New Roman"/>
    </w:rPr>
  </w:style>
  <w:style w:type="table" w:customStyle="1" w:styleId="TableNormal">
    <w:name w:val="Table Normal"/>
    <w:uiPriority w:val="2"/>
    <w:semiHidden/>
    <w:unhideWhenUsed/>
    <w:qFormat/>
    <w:rsid w:val="00E04A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9"/>
    <w:rsid w:val="00962CB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008146">
      <w:bodyDiv w:val="1"/>
      <w:marLeft w:val="0"/>
      <w:marRight w:val="0"/>
      <w:marTop w:val="0"/>
      <w:marBottom w:val="0"/>
      <w:divBdr>
        <w:top w:val="none" w:sz="0" w:space="0" w:color="auto"/>
        <w:left w:val="none" w:sz="0" w:space="0" w:color="auto"/>
        <w:bottom w:val="none" w:sz="0" w:space="0" w:color="auto"/>
        <w:right w:val="none" w:sz="0" w:space="0" w:color="auto"/>
      </w:divBdr>
      <w:divsChild>
        <w:div w:id="803498472">
          <w:marLeft w:val="0"/>
          <w:marRight w:val="0"/>
          <w:marTop w:val="0"/>
          <w:marBottom w:val="0"/>
          <w:divBdr>
            <w:top w:val="single" w:sz="2" w:space="0" w:color="auto"/>
            <w:left w:val="single" w:sz="2" w:space="0" w:color="auto"/>
            <w:bottom w:val="single" w:sz="2" w:space="0" w:color="auto"/>
            <w:right w:val="single" w:sz="2" w:space="0" w:color="auto"/>
          </w:divBdr>
          <w:divsChild>
            <w:div w:id="1529878521">
              <w:marLeft w:val="0"/>
              <w:marRight w:val="0"/>
              <w:marTop w:val="0"/>
              <w:marBottom w:val="0"/>
              <w:divBdr>
                <w:top w:val="single" w:sz="2" w:space="0" w:color="auto"/>
                <w:left w:val="single" w:sz="2" w:space="0" w:color="auto"/>
                <w:bottom w:val="single" w:sz="2" w:space="0" w:color="auto"/>
                <w:right w:val="single" w:sz="2" w:space="0" w:color="auto"/>
              </w:divBdr>
              <w:divsChild>
                <w:div w:id="632833832">
                  <w:marLeft w:val="0"/>
                  <w:marRight w:val="0"/>
                  <w:marTop w:val="0"/>
                  <w:marBottom w:val="0"/>
                  <w:divBdr>
                    <w:top w:val="single" w:sz="2" w:space="0" w:color="auto"/>
                    <w:left w:val="single" w:sz="2" w:space="0" w:color="auto"/>
                    <w:bottom w:val="single" w:sz="2" w:space="0" w:color="auto"/>
                    <w:right w:val="single" w:sz="2" w:space="0" w:color="auto"/>
                  </w:divBdr>
                  <w:divsChild>
                    <w:div w:id="1336689079">
                      <w:marLeft w:val="0"/>
                      <w:marRight w:val="0"/>
                      <w:marTop w:val="0"/>
                      <w:marBottom w:val="0"/>
                      <w:divBdr>
                        <w:top w:val="single" w:sz="2" w:space="0" w:color="auto"/>
                        <w:left w:val="single" w:sz="2" w:space="0" w:color="auto"/>
                        <w:bottom w:val="single" w:sz="2" w:space="0" w:color="auto"/>
                        <w:right w:val="single" w:sz="2" w:space="0" w:color="auto"/>
                      </w:divBdr>
                      <w:divsChild>
                        <w:div w:id="16851702">
                          <w:marLeft w:val="0"/>
                          <w:marRight w:val="0"/>
                          <w:marTop w:val="0"/>
                          <w:marBottom w:val="0"/>
                          <w:divBdr>
                            <w:top w:val="single" w:sz="2" w:space="0" w:color="auto"/>
                            <w:left w:val="single" w:sz="2" w:space="0" w:color="auto"/>
                            <w:bottom w:val="single" w:sz="2" w:space="0" w:color="auto"/>
                            <w:right w:val="single" w:sz="2" w:space="0" w:color="auto"/>
                          </w:divBdr>
                          <w:divsChild>
                            <w:div w:id="633215631">
                              <w:marLeft w:val="0"/>
                              <w:marRight w:val="0"/>
                              <w:marTop w:val="0"/>
                              <w:marBottom w:val="0"/>
                              <w:divBdr>
                                <w:top w:val="single" w:sz="2" w:space="0" w:color="auto"/>
                                <w:left w:val="single" w:sz="2" w:space="0" w:color="auto"/>
                                <w:bottom w:val="single" w:sz="2" w:space="0" w:color="auto"/>
                                <w:right w:val="single" w:sz="2" w:space="0" w:color="auto"/>
                              </w:divBdr>
                              <w:divsChild>
                                <w:div w:id="602684518">
                                  <w:marLeft w:val="0"/>
                                  <w:marRight w:val="0"/>
                                  <w:marTop w:val="0"/>
                                  <w:marBottom w:val="0"/>
                                  <w:divBdr>
                                    <w:top w:val="single" w:sz="2" w:space="0" w:color="auto"/>
                                    <w:left w:val="single" w:sz="2" w:space="0" w:color="auto"/>
                                    <w:bottom w:val="single" w:sz="2" w:space="0" w:color="auto"/>
                                    <w:right w:val="single" w:sz="2" w:space="0" w:color="auto"/>
                                  </w:divBdr>
                                </w:div>
                                <w:div w:id="1791628037">
                                  <w:marLeft w:val="0"/>
                                  <w:marRight w:val="0"/>
                                  <w:marTop w:val="0"/>
                                  <w:marBottom w:val="0"/>
                                  <w:divBdr>
                                    <w:top w:val="single" w:sz="2" w:space="0" w:color="auto"/>
                                    <w:left w:val="single" w:sz="2" w:space="0" w:color="auto"/>
                                    <w:bottom w:val="single" w:sz="2" w:space="0" w:color="auto"/>
                                    <w:right w:val="single" w:sz="2" w:space="0" w:color="auto"/>
                                  </w:divBdr>
                                </w:div>
                                <w:div w:id="889343398">
                                  <w:marLeft w:val="0"/>
                                  <w:marRight w:val="0"/>
                                  <w:marTop w:val="0"/>
                                  <w:marBottom w:val="0"/>
                                  <w:divBdr>
                                    <w:top w:val="single" w:sz="2" w:space="0" w:color="auto"/>
                                    <w:left w:val="single" w:sz="2" w:space="0" w:color="auto"/>
                                    <w:bottom w:val="single" w:sz="2" w:space="0" w:color="auto"/>
                                    <w:right w:val="single" w:sz="2" w:space="0" w:color="auto"/>
                                  </w:divBdr>
                                </w:div>
                                <w:div w:id="1867133206">
                                  <w:marLeft w:val="0"/>
                                  <w:marRight w:val="0"/>
                                  <w:marTop w:val="0"/>
                                  <w:marBottom w:val="0"/>
                                  <w:divBdr>
                                    <w:top w:val="single" w:sz="2" w:space="0" w:color="auto"/>
                                    <w:left w:val="single" w:sz="2" w:space="0" w:color="auto"/>
                                    <w:bottom w:val="single" w:sz="2" w:space="0" w:color="auto"/>
                                    <w:right w:val="single" w:sz="2" w:space="0" w:color="auto"/>
                                  </w:divBdr>
                                </w:div>
                                <w:div w:id="801341205">
                                  <w:marLeft w:val="0"/>
                                  <w:marRight w:val="0"/>
                                  <w:marTop w:val="0"/>
                                  <w:marBottom w:val="0"/>
                                  <w:divBdr>
                                    <w:top w:val="single" w:sz="2" w:space="0" w:color="auto"/>
                                    <w:left w:val="single" w:sz="2" w:space="0" w:color="auto"/>
                                    <w:bottom w:val="single" w:sz="2" w:space="0" w:color="auto"/>
                                    <w:right w:val="single" w:sz="2" w:space="0" w:color="auto"/>
                                  </w:divBdr>
                                </w:div>
                                <w:div w:id="688336799">
                                  <w:marLeft w:val="0"/>
                                  <w:marRight w:val="0"/>
                                  <w:marTop w:val="0"/>
                                  <w:marBottom w:val="0"/>
                                  <w:divBdr>
                                    <w:top w:val="single" w:sz="2" w:space="0" w:color="auto"/>
                                    <w:left w:val="single" w:sz="2" w:space="0" w:color="auto"/>
                                    <w:bottom w:val="single" w:sz="2" w:space="0" w:color="auto"/>
                                    <w:right w:val="single" w:sz="2" w:space="0" w:color="auto"/>
                                  </w:divBdr>
                                </w:div>
                                <w:div w:id="1082530235">
                                  <w:marLeft w:val="0"/>
                                  <w:marRight w:val="0"/>
                                  <w:marTop w:val="0"/>
                                  <w:marBottom w:val="0"/>
                                  <w:divBdr>
                                    <w:top w:val="single" w:sz="2" w:space="0" w:color="auto"/>
                                    <w:left w:val="single" w:sz="2" w:space="0" w:color="auto"/>
                                    <w:bottom w:val="single" w:sz="2" w:space="0" w:color="auto"/>
                                    <w:right w:val="single" w:sz="2" w:space="0" w:color="auto"/>
                                  </w:divBdr>
                                </w:div>
                                <w:div w:id="1700204467">
                                  <w:marLeft w:val="0"/>
                                  <w:marRight w:val="0"/>
                                  <w:marTop w:val="0"/>
                                  <w:marBottom w:val="0"/>
                                  <w:divBdr>
                                    <w:top w:val="single" w:sz="2" w:space="0" w:color="auto"/>
                                    <w:left w:val="single" w:sz="2" w:space="0" w:color="auto"/>
                                    <w:bottom w:val="single" w:sz="2" w:space="0" w:color="auto"/>
                                    <w:right w:val="single" w:sz="2" w:space="0" w:color="auto"/>
                                  </w:divBdr>
                                </w:div>
                                <w:div w:id="256600465">
                                  <w:marLeft w:val="0"/>
                                  <w:marRight w:val="0"/>
                                  <w:marTop w:val="0"/>
                                  <w:marBottom w:val="0"/>
                                  <w:divBdr>
                                    <w:top w:val="single" w:sz="2" w:space="0" w:color="auto"/>
                                    <w:left w:val="single" w:sz="2" w:space="0" w:color="auto"/>
                                    <w:bottom w:val="single" w:sz="2" w:space="0" w:color="auto"/>
                                    <w:right w:val="single" w:sz="2" w:space="0" w:color="auto"/>
                                  </w:divBdr>
                                </w:div>
                                <w:div w:id="1364868629">
                                  <w:marLeft w:val="0"/>
                                  <w:marRight w:val="0"/>
                                  <w:marTop w:val="0"/>
                                  <w:marBottom w:val="0"/>
                                  <w:divBdr>
                                    <w:top w:val="single" w:sz="2" w:space="0" w:color="auto"/>
                                    <w:left w:val="single" w:sz="2" w:space="0" w:color="auto"/>
                                    <w:bottom w:val="single" w:sz="2" w:space="0" w:color="auto"/>
                                    <w:right w:val="single" w:sz="2" w:space="0" w:color="auto"/>
                                  </w:divBdr>
                                  <w:divsChild>
                                    <w:div w:id="748963300">
                                      <w:marLeft w:val="0"/>
                                      <w:marRight w:val="0"/>
                                      <w:marTop w:val="0"/>
                                      <w:marBottom w:val="0"/>
                                      <w:divBdr>
                                        <w:top w:val="single" w:sz="2" w:space="0" w:color="auto"/>
                                        <w:left w:val="single" w:sz="2" w:space="0" w:color="auto"/>
                                        <w:bottom w:val="single" w:sz="2" w:space="0" w:color="auto"/>
                                        <w:right w:val="single" w:sz="2" w:space="0" w:color="auto"/>
                                      </w:divBdr>
                                    </w:div>
                                    <w:div w:id="747848894">
                                      <w:marLeft w:val="0"/>
                                      <w:marRight w:val="0"/>
                                      <w:marTop w:val="0"/>
                                      <w:marBottom w:val="0"/>
                                      <w:divBdr>
                                        <w:top w:val="single" w:sz="2" w:space="0" w:color="auto"/>
                                        <w:left w:val="single" w:sz="2" w:space="0" w:color="auto"/>
                                        <w:bottom w:val="single" w:sz="2" w:space="0" w:color="auto"/>
                                        <w:right w:val="single" w:sz="2" w:space="0" w:color="auto"/>
                                      </w:divBdr>
                                      <w:divsChild>
                                        <w:div w:id="1469517786">
                                          <w:marLeft w:val="0"/>
                                          <w:marRight w:val="0"/>
                                          <w:marTop w:val="0"/>
                                          <w:marBottom w:val="0"/>
                                          <w:divBdr>
                                            <w:top w:val="single" w:sz="2" w:space="0" w:color="auto"/>
                                            <w:left w:val="single" w:sz="2" w:space="0" w:color="auto"/>
                                            <w:bottom w:val="single" w:sz="2" w:space="0" w:color="auto"/>
                                            <w:right w:val="single" w:sz="2" w:space="0" w:color="auto"/>
                                          </w:divBdr>
                                        </w:div>
                                      </w:divsChild>
                                    </w:div>
                                    <w:div w:id="248739687">
                                      <w:marLeft w:val="0"/>
                                      <w:marRight w:val="0"/>
                                      <w:marTop w:val="0"/>
                                      <w:marBottom w:val="0"/>
                                      <w:divBdr>
                                        <w:top w:val="single" w:sz="2" w:space="0" w:color="auto"/>
                                        <w:left w:val="single" w:sz="2" w:space="0" w:color="auto"/>
                                        <w:bottom w:val="single" w:sz="2" w:space="0" w:color="auto"/>
                                        <w:right w:val="single" w:sz="2" w:space="0" w:color="auto"/>
                                      </w:divBdr>
                                      <w:divsChild>
                                        <w:div w:id="1543135139">
                                          <w:marLeft w:val="0"/>
                                          <w:marRight w:val="0"/>
                                          <w:marTop w:val="0"/>
                                          <w:marBottom w:val="0"/>
                                          <w:divBdr>
                                            <w:top w:val="single" w:sz="2" w:space="0" w:color="auto"/>
                                            <w:left w:val="single" w:sz="2" w:space="0" w:color="auto"/>
                                            <w:bottom w:val="single" w:sz="2" w:space="0" w:color="auto"/>
                                            <w:right w:val="single" w:sz="2" w:space="0" w:color="auto"/>
                                          </w:divBdr>
                                        </w:div>
                                      </w:divsChild>
                                    </w:div>
                                    <w:div w:id="1319337948">
                                      <w:marLeft w:val="0"/>
                                      <w:marRight w:val="0"/>
                                      <w:marTop w:val="0"/>
                                      <w:marBottom w:val="0"/>
                                      <w:divBdr>
                                        <w:top w:val="single" w:sz="2" w:space="0" w:color="auto"/>
                                        <w:left w:val="single" w:sz="2" w:space="0" w:color="auto"/>
                                        <w:bottom w:val="single" w:sz="2" w:space="0" w:color="auto"/>
                                        <w:right w:val="single" w:sz="2" w:space="0" w:color="auto"/>
                                      </w:divBdr>
                                      <w:divsChild>
                                        <w:div w:id="1451822610">
                                          <w:marLeft w:val="0"/>
                                          <w:marRight w:val="0"/>
                                          <w:marTop w:val="0"/>
                                          <w:marBottom w:val="0"/>
                                          <w:divBdr>
                                            <w:top w:val="single" w:sz="2" w:space="0" w:color="auto"/>
                                            <w:left w:val="single" w:sz="2" w:space="0" w:color="auto"/>
                                            <w:bottom w:val="single" w:sz="2" w:space="0" w:color="auto"/>
                                            <w:right w:val="single" w:sz="2" w:space="0" w:color="auto"/>
                                          </w:divBdr>
                                        </w:div>
                                      </w:divsChild>
                                    </w:div>
                                    <w:div w:id="1044058786">
                                      <w:marLeft w:val="0"/>
                                      <w:marRight w:val="0"/>
                                      <w:marTop w:val="0"/>
                                      <w:marBottom w:val="0"/>
                                      <w:divBdr>
                                        <w:top w:val="single" w:sz="2" w:space="0" w:color="auto"/>
                                        <w:left w:val="single" w:sz="2" w:space="0" w:color="auto"/>
                                        <w:bottom w:val="single" w:sz="2" w:space="0" w:color="auto"/>
                                        <w:right w:val="single" w:sz="2" w:space="0" w:color="auto"/>
                                      </w:divBdr>
                                    </w:div>
                                  </w:divsChild>
                                </w:div>
                                <w:div w:id="877352349">
                                  <w:marLeft w:val="0"/>
                                  <w:marRight w:val="0"/>
                                  <w:marTop w:val="0"/>
                                  <w:marBottom w:val="0"/>
                                  <w:divBdr>
                                    <w:top w:val="single" w:sz="2" w:space="0" w:color="auto"/>
                                    <w:left w:val="single" w:sz="2" w:space="0" w:color="auto"/>
                                    <w:bottom w:val="single" w:sz="2" w:space="0" w:color="auto"/>
                                    <w:right w:val="single" w:sz="2" w:space="0" w:color="auto"/>
                                  </w:divBdr>
                                  <w:divsChild>
                                    <w:div w:id="1968075956">
                                      <w:marLeft w:val="0"/>
                                      <w:marRight w:val="0"/>
                                      <w:marTop w:val="0"/>
                                      <w:marBottom w:val="0"/>
                                      <w:divBdr>
                                        <w:top w:val="single" w:sz="2" w:space="0" w:color="auto"/>
                                        <w:left w:val="single" w:sz="2" w:space="0" w:color="auto"/>
                                        <w:bottom w:val="single" w:sz="2" w:space="0" w:color="auto"/>
                                        <w:right w:val="single" w:sz="2" w:space="0" w:color="auto"/>
                                      </w:divBdr>
                                    </w:div>
                                    <w:div w:id="1341004376">
                                      <w:marLeft w:val="0"/>
                                      <w:marRight w:val="0"/>
                                      <w:marTop w:val="0"/>
                                      <w:marBottom w:val="0"/>
                                      <w:divBdr>
                                        <w:top w:val="single" w:sz="2" w:space="0" w:color="auto"/>
                                        <w:left w:val="single" w:sz="2" w:space="0" w:color="auto"/>
                                        <w:bottom w:val="single" w:sz="2" w:space="0" w:color="auto"/>
                                        <w:right w:val="single" w:sz="2" w:space="0" w:color="auto"/>
                                      </w:divBdr>
                                      <w:divsChild>
                                        <w:div w:id="1102188240">
                                          <w:marLeft w:val="0"/>
                                          <w:marRight w:val="0"/>
                                          <w:marTop w:val="0"/>
                                          <w:marBottom w:val="0"/>
                                          <w:divBdr>
                                            <w:top w:val="single" w:sz="2" w:space="0" w:color="auto"/>
                                            <w:left w:val="single" w:sz="2" w:space="0" w:color="auto"/>
                                            <w:bottom w:val="single" w:sz="2" w:space="0" w:color="auto"/>
                                            <w:right w:val="single" w:sz="2" w:space="0" w:color="auto"/>
                                          </w:divBdr>
                                          <w:divsChild>
                                            <w:div w:id="11560703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777486121">
                                  <w:marLeft w:val="0"/>
                                  <w:marRight w:val="0"/>
                                  <w:marTop w:val="0"/>
                                  <w:marBottom w:val="0"/>
                                  <w:divBdr>
                                    <w:top w:val="single" w:sz="2" w:space="0" w:color="auto"/>
                                    <w:left w:val="single" w:sz="2" w:space="0" w:color="auto"/>
                                    <w:bottom w:val="single" w:sz="2" w:space="0" w:color="auto"/>
                                    <w:right w:val="single" w:sz="2" w:space="0" w:color="auto"/>
                                  </w:divBdr>
                                  <w:divsChild>
                                    <w:div w:id="1051995607">
                                      <w:marLeft w:val="0"/>
                                      <w:marRight w:val="0"/>
                                      <w:marTop w:val="0"/>
                                      <w:marBottom w:val="0"/>
                                      <w:divBdr>
                                        <w:top w:val="single" w:sz="2" w:space="0" w:color="auto"/>
                                        <w:left w:val="single" w:sz="2" w:space="0" w:color="auto"/>
                                        <w:bottom w:val="single" w:sz="2" w:space="0" w:color="auto"/>
                                        <w:right w:val="single" w:sz="2" w:space="0" w:color="auto"/>
                                      </w:divBdr>
                                      <w:divsChild>
                                        <w:div w:id="355739749">
                                          <w:marLeft w:val="0"/>
                                          <w:marRight w:val="0"/>
                                          <w:marTop w:val="0"/>
                                          <w:marBottom w:val="0"/>
                                          <w:divBdr>
                                            <w:top w:val="none" w:sz="0" w:space="0" w:color="auto"/>
                                            <w:left w:val="none" w:sz="0" w:space="0" w:color="auto"/>
                                            <w:bottom w:val="none" w:sz="0" w:space="0" w:color="auto"/>
                                            <w:right w:val="none" w:sz="0" w:space="0" w:color="auto"/>
                                          </w:divBdr>
                                        </w:div>
                                      </w:divsChild>
                                    </w:div>
                                    <w:div w:id="502431647">
                                      <w:marLeft w:val="0"/>
                                      <w:marRight w:val="0"/>
                                      <w:marTop w:val="0"/>
                                      <w:marBottom w:val="0"/>
                                      <w:divBdr>
                                        <w:top w:val="single" w:sz="2" w:space="0" w:color="auto"/>
                                        <w:left w:val="single" w:sz="2" w:space="0" w:color="auto"/>
                                        <w:bottom w:val="single" w:sz="2" w:space="0" w:color="auto"/>
                                        <w:right w:val="single" w:sz="2" w:space="0" w:color="auto"/>
                                      </w:divBdr>
                                    </w:div>
                                  </w:divsChild>
                                </w:div>
                                <w:div w:id="92824997">
                                  <w:marLeft w:val="0"/>
                                  <w:marRight w:val="0"/>
                                  <w:marTop w:val="0"/>
                                  <w:marBottom w:val="0"/>
                                  <w:divBdr>
                                    <w:top w:val="single" w:sz="2" w:space="0" w:color="auto"/>
                                    <w:left w:val="single" w:sz="2" w:space="0" w:color="auto"/>
                                    <w:bottom w:val="single" w:sz="2" w:space="0" w:color="auto"/>
                                    <w:right w:val="single" w:sz="2" w:space="0" w:color="auto"/>
                                  </w:divBdr>
                                </w:div>
                                <w:div w:id="2056661865">
                                  <w:marLeft w:val="0"/>
                                  <w:marRight w:val="0"/>
                                  <w:marTop w:val="0"/>
                                  <w:marBottom w:val="0"/>
                                  <w:divBdr>
                                    <w:top w:val="single" w:sz="2" w:space="0" w:color="auto"/>
                                    <w:left w:val="single" w:sz="2" w:space="0" w:color="auto"/>
                                    <w:bottom w:val="single" w:sz="2" w:space="0" w:color="auto"/>
                                    <w:right w:val="single" w:sz="2" w:space="0" w:color="auto"/>
                                  </w:divBdr>
                                  <w:divsChild>
                                    <w:div w:id="1058549065">
                                      <w:marLeft w:val="0"/>
                                      <w:marRight w:val="0"/>
                                      <w:marTop w:val="0"/>
                                      <w:marBottom w:val="0"/>
                                      <w:divBdr>
                                        <w:top w:val="single" w:sz="2" w:space="0" w:color="auto"/>
                                        <w:left w:val="single" w:sz="2" w:space="0" w:color="auto"/>
                                        <w:bottom w:val="single" w:sz="2" w:space="0" w:color="auto"/>
                                        <w:right w:val="single" w:sz="2" w:space="0" w:color="auto"/>
                                      </w:divBdr>
                                      <w:divsChild>
                                        <w:div w:id="1331982525">
                                          <w:marLeft w:val="0"/>
                                          <w:marRight w:val="0"/>
                                          <w:marTop w:val="0"/>
                                          <w:marBottom w:val="0"/>
                                          <w:divBdr>
                                            <w:top w:val="single" w:sz="6" w:space="0" w:color="E1CBD4"/>
                                            <w:left w:val="single" w:sz="6" w:space="0" w:color="E1CBD4"/>
                                            <w:bottom w:val="single" w:sz="6" w:space="0" w:color="E1CBD4"/>
                                            <w:right w:val="single" w:sz="6" w:space="0" w:color="E1CBD4"/>
                                          </w:divBdr>
                                          <w:divsChild>
                                            <w:div w:id="1050152963">
                                              <w:marLeft w:val="0"/>
                                              <w:marRight w:val="0"/>
                                              <w:marTop w:val="0"/>
                                              <w:marBottom w:val="0"/>
                                              <w:divBdr>
                                                <w:top w:val="single" w:sz="2" w:space="0" w:color="auto"/>
                                                <w:left w:val="single" w:sz="2" w:space="0" w:color="auto"/>
                                                <w:bottom w:val="single" w:sz="2" w:space="0" w:color="auto"/>
                                                <w:right w:val="single" w:sz="2" w:space="0" w:color="auto"/>
                                              </w:divBdr>
                                              <w:divsChild>
                                                <w:div w:id="221330481">
                                                  <w:marLeft w:val="0"/>
                                                  <w:marRight w:val="0"/>
                                                  <w:marTop w:val="0"/>
                                                  <w:marBottom w:val="0"/>
                                                  <w:divBdr>
                                                    <w:top w:val="single" w:sz="2" w:space="0" w:color="auto"/>
                                                    <w:left w:val="single" w:sz="2" w:space="6" w:color="auto"/>
                                                    <w:bottom w:val="single" w:sz="2" w:space="0" w:color="auto"/>
                                                    <w:right w:val="single" w:sz="2" w:space="6" w:color="auto"/>
                                                  </w:divBdr>
                                                </w:div>
                                              </w:divsChild>
                                            </w:div>
                                          </w:divsChild>
                                        </w:div>
                                      </w:divsChild>
                                    </w:div>
                                    <w:div w:id="1441993169">
                                      <w:marLeft w:val="0"/>
                                      <w:marRight w:val="0"/>
                                      <w:marTop w:val="0"/>
                                      <w:marBottom w:val="0"/>
                                      <w:divBdr>
                                        <w:top w:val="single" w:sz="2" w:space="0" w:color="auto"/>
                                        <w:left w:val="single" w:sz="2" w:space="0" w:color="auto"/>
                                        <w:bottom w:val="single" w:sz="2" w:space="0" w:color="auto"/>
                                        <w:right w:val="single" w:sz="2" w:space="0" w:color="auto"/>
                                      </w:divBdr>
                                    </w:div>
                                  </w:divsChild>
                                </w:div>
                                <w:div w:id="1723554013">
                                  <w:marLeft w:val="0"/>
                                  <w:marRight w:val="0"/>
                                  <w:marTop w:val="0"/>
                                  <w:marBottom w:val="0"/>
                                  <w:divBdr>
                                    <w:top w:val="single" w:sz="2" w:space="0" w:color="auto"/>
                                    <w:left w:val="single" w:sz="2" w:space="0" w:color="auto"/>
                                    <w:bottom w:val="single" w:sz="2" w:space="0" w:color="auto"/>
                                    <w:right w:val="single" w:sz="2" w:space="0" w:color="auto"/>
                                  </w:divBdr>
                                  <w:divsChild>
                                    <w:div w:id="1682313716">
                                      <w:marLeft w:val="0"/>
                                      <w:marRight w:val="0"/>
                                      <w:marTop w:val="0"/>
                                      <w:marBottom w:val="0"/>
                                      <w:divBdr>
                                        <w:top w:val="single" w:sz="2" w:space="0" w:color="auto"/>
                                        <w:left w:val="single" w:sz="2" w:space="0" w:color="auto"/>
                                        <w:bottom w:val="single" w:sz="2" w:space="0" w:color="auto"/>
                                        <w:right w:val="single" w:sz="2" w:space="0" w:color="auto"/>
                                      </w:divBdr>
                                    </w:div>
                                    <w:div w:id="1033336698">
                                      <w:marLeft w:val="0"/>
                                      <w:marRight w:val="0"/>
                                      <w:marTop w:val="0"/>
                                      <w:marBottom w:val="0"/>
                                      <w:divBdr>
                                        <w:top w:val="single" w:sz="2" w:space="0" w:color="auto"/>
                                        <w:left w:val="single" w:sz="2" w:space="0" w:color="auto"/>
                                        <w:bottom w:val="single" w:sz="2" w:space="0" w:color="auto"/>
                                        <w:right w:val="single" w:sz="2" w:space="0" w:color="auto"/>
                                      </w:divBdr>
                                    </w:div>
                                    <w:div w:id="1605728661">
                                      <w:marLeft w:val="0"/>
                                      <w:marRight w:val="0"/>
                                      <w:marTop w:val="0"/>
                                      <w:marBottom w:val="0"/>
                                      <w:divBdr>
                                        <w:top w:val="single" w:sz="2" w:space="0" w:color="auto"/>
                                        <w:left w:val="single" w:sz="2" w:space="0" w:color="auto"/>
                                        <w:bottom w:val="single" w:sz="2" w:space="0" w:color="auto"/>
                                        <w:right w:val="single" w:sz="2" w:space="0" w:color="auto"/>
                                      </w:divBdr>
                                      <w:divsChild>
                                        <w:div w:id="550112986">
                                          <w:marLeft w:val="0"/>
                                          <w:marRight w:val="0"/>
                                          <w:marTop w:val="0"/>
                                          <w:marBottom w:val="0"/>
                                          <w:divBdr>
                                            <w:top w:val="single" w:sz="2" w:space="0" w:color="auto"/>
                                            <w:left w:val="single" w:sz="2" w:space="0" w:color="auto"/>
                                            <w:bottom w:val="single" w:sz="2" w:space="0" w:color="auto"/>
                                            <w:right w:val="single" w:sz="2" w:space="0" w:color="auto"/>
                                          </w:divBdr>
                                          <w:divsChild>
                                            <w:div w:id="1001273626">
                                              <w:marLeft w:val="0"/>
                                              <w:marRight w:val="0"/>
                                              <w:marTop w:val="0"/>
                                              <w:marBottom w:val="0"/>
                                              <w:divBdr>
                                                <w:top w:val="single" w:sz="2" w:space="0" w:color="auto"/>
                                                <w:left w:val="single" w:sz="2" w:space="0" w:color="auto"/>
                                                <w:bottom w:val="single" w:sz="2" w:space="0" w:color="auto"/>
                                                <w:right w:val="single" w:sz="2" w:space="0" w:color="auto"/>
                                              </w:divBdr>
                                              <w:divsChild>
                                                <w:div w:id="1029792109">
                                                  <w:marLeft w:val="0"/>
                                                  <w:marRight w:val="0"/>
                                                  <w:marTop w:val="0"/>
                                                  <w:marBottom w:val="0"/>
                                                  <w:divBdr>
                                                    <w:top w:val="single" w:sz="2" w:space="0" w:color="auto"/>
                                                    <w:left w:val="single" w:sz="2" w:space="0" w:color="auto"/>
                                                    <w:bottom w:val="single" w:sz="2" w:space="0" w:color="auto"/>
                                                    <w:right w:val="single" w:sz="2" w:space="0" w:color="auto"/>
                                                  </w:divBdr>
                                                  <w:divsChild>
                                                    <w:div w:id="661860754">
                                                      <w:marLeft w:val="0"/>
                                                      <w:marRight w:val="0"/>
                                                      <w:marTop w:val="0"/>
                                                      <w:marBottom w:val="0"/>
                                                      <w:divBdr>
                                                        <w:top w:val="single" w:sz="2" w:space="0" w:color="auto"/>
                                                        <w:left w:val="single" w:sz="2" w:space="0" w:color="auto"/>
                                                        <w:bottom w:val="single" w:sz="2" w:space="0" w:color="auto"/>
                                                        <w:right w:val="single" w:sz="2" w:space="0" w:color="auto"/>
                                                      </w:divBdr>
                                                      <w:divsChild>
                                                        <w:div w:id="621962798">
                                                          <w:marLeft w:val="0"/>
                                                          <w:marRight w:val="0"/>
                                                          <w:marTop w:val="0"/>
                                                          <w:marBottom w:val="0"/>
                                                          <w:divBdr>
                                                            <w:top w:val="none" w:sz="0" w:space="0" w:color="auto"/>
                                                            <w:left w:val="none" w:sz="0" w:space="0" w:color="auto"/>
                                                            <w:bottom w:val="none" w:sz="0" w:space="0" w:color="auto"/>
                                                            <w:right w:val="none" w:sz="0" w:space="0" w:color="auto"/>
                                                          </w:divBdr>
                                                          <w:divsChild>
                                                            <w:div w:id="1973440337">
                                                              <w:marLeft w:val="0"/>
                                                              <w:marRight w:val="0"/>
                                                              <w:marTop w:val="0"/>
                                                              <w:marBottom w:val="0"/>
                                                              <w:divBdr>
                                                                <w:top w:val="single" w:sz="2" w:space="0" w:color="auto"/>
                                                                <w:left w:val="single" w:sz="2" w:space="0" w:color="auto"/>
                                                                <w:bottom w:val="single" w:sz="2" w:space="0" w:color="auto"/>
                                                                <w:right w:val="single" w:sz="2" w:space="0" w:color="auto"/>
                                                              </w:divBdr>
                                                              <w:divsChild>
                                                                <w:div w:id="498472381">
                                                                  <w:marLeft w:val="0"/>
                                                                  <w:marRight w:val="0"/>
                                                                  <w:marTop w:val="0"/>
                                                                  <w:marBottom w:val="0"/>
                                                                  <w:divBdr>
                                                                    <w:top w:val="single" w:sz="2" w:space="0" w:color="auto"/>
                                                                    <w:left w:val="single" w:sz="2" w:space="0" w:color="auto"/>
                                                                    <w:bottom w:val="single" w:sz="2" w:space="0" w:color="auto"/>
                                                                    <w:right w:val="single" w:sz="2" w:space="0" w:color="auto"/>
                                                                  </w:divBdr>
                                                                </w:div>
                                                              </w:divsChild>
                                                            </w:div>
                                                            <w:div w:id="880287413">
                                                              <w:marLeft w:val="0"/>
                                                              <w:marRight w:val="0"/>
                                                              <w:marTop w:val="100"/>
                                                              <w:marBottom w:val="0"/>
                                                              <w:divBdr>
                                                                <w:top w:val="single" w:sz="2" w:space="0" w:color="auto"/>
                                                                <w:left w:val="single" w:sz="2" w:space="0" w:color="auto"/>
                                                                <w:bottom w:val="single" w:sz="2" w:space="0" w:color="auto"/>
                                                                <w:right w:val="single" w:sz="2" w:space="0" w:color="auto"/>
                                                              </w:divBdr>
                                                              <w:divsChild>
                                                                <w:div w:id="839149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920943829">
                                  <w:marLeft w:val="0"/>
                                  <w:marRight w:val="0"/>
                                  <w:marTop w:val="0"/>
                                  <w:marBottom w:val="0"/>
                                  <w:divBdr>
                                    <w:top w:val="single" w:sz="2" w:space="0" w:color="auto"/>
                                    <w:left w:val="single" w:sz="2" w:space="0" w:color="auto"/>
                                    <w:bottom w:val="single" w:sz="2" w:space="0" w:color="auto"/>
                                    <w:right w:val="single" w:sz="2" w:space="0" w:color="auto"/>
                                  </w:divBdr>
                                  <w:divsChild>
                                    <w:div w:id="1427308767">
                                      <w:marLeft w:val="0"/>
                                      <w:marRight w:val="0"/>
                                      <w:marTop w:val="0"/>
                                      <w:marBottom w:val="0"/>
                                      <w:divBdr>
                                        <w:top w:val="single" w:sz="2" w:space="0" w:color="auto"/>
                                        <w:left w:val="single" w:sz="2" w:space="0" w:color="auto"/>
                                        <w:bottom w:val="single" w:sz="2" w:space="0" w:color="auto"/>
                                        <w:right w:val="single" w:sz="2" w:space="0" w:color="auto"/>
                                      </w:divBdr>
                                      <w:divsChild>
                                        <w:div w:id="1021711610">
                                          <w:marLeft w:val="0"/>
                                          <w:marRight w:val="0"/>
                                          <w:marTop w:val="0"/>
                                          <w:marBottom w:val="0"/>
                                          <w:divBdr>
                                            <w:top w:val="single" w:sz="2" w:space="0" w:color="auto"/>
                                            <w:left w:val="single" w:sz="2" w:space="0" w:color="auto"/>
                                            <w:bottom w:val="single" w:sz="2" w:space="0" w:color="auto"/>
                                            <w:right w:val="single" w:sz="2" w:space="0" w:color="auto"/>
                                          </w:divBdr>
                                          <w:divsChild>
                                            <w:div w:id="198777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25373">
                                  <w:marLeft w:val="0"/>
                                  <w:marRight w:val="0"/>
                                  <w:marTop w:val="0"/>
                                  <w:marBottom w:val="0"/>
                                  <w:divBdr>
                                    <w:top w:val="single" w:sz="2" w:space="0" w:color="auto"/>
                                    <w:left w:val="single" w:sz="2" w:space="0" w:color="auto"/>
                                    <w:bottom w:val="single" w:sz="2" w:space="0" w:color="auto"/>
                                    <w:right w:val="single" w:sz="2" w:space="0" w:color="auto"/>
                                  </w:divBdr>
                                  <w:divsChild>
                                    <w:div w:id="661474740">
                                      <w:marLeft w:val="0"/>
                                      <w:marRight w:val="0"/>
                                      <w:marTop w:val="0"/>
                                      <w:marBottom w:val="0"/>
                                      <w:divBdr>
                                        <w:top w:val="single" w:sz="2" w:space="0" w:color="auto"/>
                                        <w:left w:val="single" w:sz="2" w:space="0" w:color="auto"/>
                                        <w:bottom w:val="single" w:sz="2" w:space="0" w:color="auto"/>
                                        <w:right w:val="single" w:sz="2" w:space="0" w:color="auto"/>
                                      </w:divBdr>
                                    </w:div>
                                    <w:div w:id="816323">
                                      <w:marLeft w:val="0"/>
                                      <w:marRight w:val="0"/>
                                      <w:marTop w:val="0"/>
                                      <w:marBottom w:val="0"/>
                                      <w:divBdr>
                                        <w:top w:val="single" w:sz="2" w:space="0" w:color="auto"/>
                                        <w:left w:val="single" w:sz="2" w:space="0" w:color="auto"/>
                                        <w:bottom w:val="single" w:sz="2" w:space="0" w:color="auto"/>
                                        <w:right w:val="single" w:sz="2" w:space="0" w:color="auto"/>
                                      </w:divBdr>
                                      <w:divsChild>
                                        <w:div w:id="3768984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42425413">
                                  <w:marLeft w:val="0"/>
                                  <w:marRight w:val="0"/>
                                  <w:marTop w:val="0"/>
                                  <w:marBottom w:val="0"/>
                                  <w:divBdr>
                                    <w:top w:val="single" w:sz="2" w:space="0" w:color="auto"/>
                                    <w:left w:val="single" w:sz="2" w:space="0" w:color="auto"/>
                                    <w:bottom w:val="single" w:sz="6" w:space="0" w:color="auto"/>
                                    <w:right w:val="single" w:sz="2" w:space="0" w:color="auto"/>
                                  </w:divBdr>
                                </w:div>
                                <w:div w:id="2086758450">
                                  <w:marLeft w:val="0"/>
                                  <w:marRight w:val="0"/>
                                  <w:marTop w:val="0"/>
                                  <w:marBottom w:val="0"/>
                                  <w:divBdr>
                                    <w:top w:val="single" w:sz="2" w:space="0" w:color="auto"/>
                                    <w:left w:val="single" w:sz="2" w:space="0" w:color="auto"/>
                                    <w:bottom w:val="single" w:sz="2" w:space="0" w:color="auto"/>
                                    <w:right w:val="single" w:sz="2" w:space="0" w:color="auto"/>
                                  </w:divBdr>
                                  <w:divsChild>
                                    <w:div w:id="977027126">
                                      <w:marLeft w:val="0"/>
                                      <w:marRight w:val="0"/>
                                      <w:marTop w:val="0"/>
                                      <w:marBottom w:val="0"/>
                                      <w:divBdr>
                                        <w:top w:val="single" w:sz="2" w:space="0" w:color="auto"/>
                                        <w:left w:val="single" w:sz="2" w:space="0" w:color="auto"/>
                                        <w:bottom w:val="single" w:sz="2" w:space="0" w:color="auto"/>
                                        <w:right w:val="single" w:sz="2" w:space="0" w:color="auto"/>
                                      </w:divBdr>
                                    </w:div>
                                  </w:divsChild>
                                </w:div>
                                <w:div w:id="2048065894">
                                  <w:marLeft w:val="0"/>
                                  <w:marRight w:val="0"/>
                                  <w:marTop w:val="0"/>
                                  <w:marBottom w:val="0"/>
                                  <w:divBdr>
                                    <w:top w:val="single" w:sz="2" w:space="0" w:color="auto"/>
                                    <w:left w:val="single" w:sz="2" w:space="0" w:color="auto"/>
                                    <w:bottom w:val="single" w:sz="2" w:space="0" w:color="auto"/>
                                    <w:right w:val="single" w:sz="2" w:space="0" w:color="auto"/>
                                  </w:divBdr>
                                </w:div>
                                <w:div w:id="769007218">
                                  <w:marLeft w:val="0"/>
                                  <w:marRight w:val="0"/>
                                  <w:marTop w:val="0"/>
                                  <w:marBottom w:val="0"/>
                                  <w:divBdr>
                                    <w:top w:val="single" w:sz="2" w:space="0" w:color="auto"/>
                                    <w:left w:val="single" w:sz="2" w:space="0" w:color="auto"/>
                                    <w:bottom w:val="single" w:sz="2" w:space="0" w:color="auto"/>
                                    <w:right w:val="single" w:sz="2" w:space="0" w:color="auto"/>
                                  </w:divBdr>
                                  <w:divsChild>
                                    <w:div w:id="1958247107">
                                      <w:marLeft w:val="0"/>
                                      <w:marRight w:val="0"/>
                                      <w:marTop w:val="0"/>
                                      <w:marBottom w:val="0"/>
                                      <w:divBdr>
                                        <w:top w:val="single" w:sz="2" w:space="0" w:color="auto"/>
                                        <w:left w:val="single" w:sz="2" w:space="0" w:color="auto"/>
                                        <w:bottom w:val="single" w:sz="2" w:space="0" w:color="auto"/>
                                        <w:right w:val="single" w:sz="2" w:space="0" w:color="auto"/>
                                      </w:divBdr>
                                    </w:div>
                                  </w:divsChild>
                                </w:div>
                                <w:div w:id="428083713">
                                  <w:marLeft w:val="0"/>
                                  <w:marRight w:val="0"/>
                                  <w:marTop w:val="0"/>
                                  <w:marBottom w:val="0"/>
                                  <w:divBdr>
                                    <w:top w:val="single" w:sz="2" w:space="0" w:color="auto"/>
                                    <w:left w:val="single" w:sz="2" w:space="0" w:color="auto"/>
                                    <w:bottom w:val="single" w:sz="2" w:space="0" w:color="auto"/>
                                    <w:right w:val="single" w:sz="2" w:space="0" w:color="auto"/>
                                  </w:divBdr>
                                </w:div>
                                <w:div w:id="1207647710">
                                  <w:marLeft w:val="0"/>
                                  <w:marRight w:val="0"/>
                                  <w:marTop w:val="0"/>
                                  <w:marBottom w:val="0"/>
                                  <w:divBdr>
                                    <w:top w:val="single" w:sz="2" w:space="0" w:color="auto"/>
                                    <w:left w:val="single" w:sz="2" w:space="0" w:color="auto"/>
                                    <w:bottom w:val="single" w:sz="2" w:space="0" w:color="auto"/>
                                    <w:right w:val="single" w:sz="2" w:space="0" w:color="auto"/>
                                  </w:divBdr>
                                  <w:divsChild>
                                    <w:div w:id="956250905">
                                      <w:marLeft w:val="0"/>
                                      <w:marRight w:val="0"/>
                                      <w:marTop w:val="0"/>
                                      <w:marBottom w:val="0"/>
                                      <w:divBdr>
                                        <w:top w:val="single" w:sz="2" w:space="0" w:color="auto"/>
                                        <w:left w:val="single" w:sz="2" w:space="0" w:color="auto"/>
                                        <w:bottom w:val="single" w:sz="2" w:space="0" w:color="auto"/>
                                        <w:right w:val="single" w:sz="2" w:space="0" w:color="auto"/>
                                      </w:divBdr>
                                    </w:div>
                                  </w:divsChild>
                                </w:div>
                                <w:div w:id="77413313">
                                  <w:marLeft w:val="0"/>
                                  <w:marRight w:val="0"/>
                                  <w:marTop w:val="0"/>
                                  <w:marBottom w:val="0"/>
                                  <w:divBdr>
                                    <w:top w:val="single" w:sz="2" w:space="0" w:color="auto"/>
                                    <w:left w:val="single" w:sz="2" w:space="0" w:color="auto"/>
                                    <w:bottom w:val="single" w:sz="2" w:space="0" w:color="auto"/>
                                    <w:right w:val="single" w:sz="2" w:space="0" w:color="auto"/>
                                  </w:divBdr>
                                </w:div>
                                <w:div w:id="255139703">
                                  <w:marLeft w:val="0"/>
                                  <w:marRight w:val="0"/>
                                  <w:marTop w:val="0"/>
                                  <w:marBottom w:val="0"/>
                                  <w:divBdr>
                                    <w:top w:val="single" w:sz="2" w:space="0" w:color="auto"/>
                                    <w:left w:val="single" w:sz="2" w:space="0" w:color="auto"/>
                                    <w:bottom w:val="single" w:sz="2" w:space="0" w:color="auto"/>
                                    <w:right w:val="single" w:sz="2" w:space="0" w:color="auto"/>
                                  </w:divBdr>
                                  <w:divsChild>
                                    <w:div w:id="1859658027">
                                      <w:marLeft w:val="0"/>
                                      <w:marRight w:val="0"/>
                                      <w:marTop w:val="0"/>
                                      <w:marBottom w:val="0"/>
                                      <w:divBdr>
                                        <w:top w:val="single" w:sz="2" w:space="0" w:color="auto"/>
                                        <w:left w:val="single" w:sz="2" w:space="0" w:color="auto"/>
                                        <w:bottom w:val="single" w:sz="2" w:space="0" w:color="auto"/>
                                        <w:right w:val="single" w:sz="2" w:space="0" w:color="auto"/>
                                      </w:divBdr>
                                    </w:div>
                                  </w:divsChild>
                                </w:div>
                                <w:div w:id="1418598327">
                                  <w:marLeft w:val="0"/>
                                  <w:marRight w:val="0"/>
                                  <w:marTop w:val="0"/>
                                  <w:marBottom w:val="0"/>
                                  <w:divBdr>
                                    <w:top w:val="single" w:sz="2" w:space="0" w:color="auto"/>
                                    <w:left w:val="single" w:sz="2" w:space="0" w:color="auto"/>
                                    <w:bottom w:val="single" w:sz="2" w:space="0" w:color="auto"/>
                                    <w:right w:val="single" w:sz="2" w:space="0" w:color="auto"/>
                                  </w:divBdr>
                                  <w:divsChild>
                                    <w:div w:id="52510730">
                                      <w:marLeft w:val="0"/>
                                      <w:marRight w:val="0"/>
                                      <w:marTop w:val="0"/>
                                      <w:marBottom w:val="0"/>
                                      <w:divBdr>
                                        <w:top w:val="single" w:sz="2" w:space="0" w:color="auto"/>
                                        <w:left w:val="single" w:sz="2" w:space="0" w:color="auto"/>
                                        <w:bottom w:val="single" w:sz="2" w:space="0" w:color="auto"/>
                                        <w:right w:val="single" w:sz="2" w:space="0" w:color="auto"/>
                                      </w:divBdr>
                                    </w:div>
                                    <w:div w:id="1241790717">
                                      <w:marLeft w:val="0"/>
                                      <w:marRight w:val="0"/>
                                      <w:marTop w:val="0"/>
                                      <w:marBottom w:val="0"/>
                                      <w:divBdr>
                                        <w:top w:val="single" w:sz="2" w:space="0" w:color="auto"/>
                                        <w:left w:val="single" w:sz="2" w:space="0" w:color="auto"/>
                                        <w:bottom w:val="single" w:sz="2" w:space="0" w:color="auto"/>
                                        <w:right w:val="single" w:sz="2" w:space="0" w:color="auto"/>
                                      </w:divBdr>
                                      <w:divsChild>
                                        <w:div w:id="15412372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49170400">
                                  <w:marLeft w:val="0"/>
                                  <w:marRight w:val="0"/>
                                  <w:marTop w:val="0"/>
                                  <w:marBottom w:val="0"/>
                                  <w:divBdr>
                                    <w:top w:val="single" w:sz="2" w:space="0" w:color="auto"/>
                                    <w:left w:val="single" w:sz="2" w:space="0" w:color="auto"/>
                                    <w:bottom w:val="single" w:sz="2" w:space="0" w:color="auto"/>
                                    <w:right w:val="single" w:sz="2" w:space="0" w:color="auto"/>
                                  </w:divBdr>
                                  <w:divsChild>
                                    <w:div w:id="1168322953">
                                      <w:marLeft w:val="0"/>
                                      <w:marRight w:val="0"/>
                                      <w:marTop w:val="0"/>
                                      <w:marBottom w:val="0"/>
                                      <w:divBdr>
                                        <w:top w:val="single" w:sz="2" w:space="0" w:color="auto"/>
                                        <w:left w:val="single" w:sz="2" w:space="0" w:color="auto"/>
                                        <w:bottom w:val="single" w:sz="2" w:space="0" w:color="auto"/>
                                        <w:right w:val="single" w:sz="2" w:space="0" w:color="auto"/>
                                      </w:divBdr>
                                    </w:div>
                                  </w:divsChild>
                                </w:div>
                                <w:div w:id="593168013">
                                  <w:marLeft w:val="0"/>
                                  <w:marRight w:val="0"/>
                                  <w:marTop w:val="0"/>
                                  <w:marBottom w:val="0"/>
                                  <w:divBdr>
                                    <w:top w:val="single" w:sz="2" w:space="0" w:color="auto"/>
                                    <w:left w:val="single" w:sz="2" w:space="0" w:color="auto"/>
                                    <w:bottom w:val="single" w:sz="2" w:space="0" w:color="auto"/>
                                    <w:right w:val="single" w:sz="2" w:space="0" w:color="auto"/>
                                  </w:divBdr>
                                  <w:divsChild>
                                    <w:div w:id="2109957551">
                                      <w:marLeft w:val="0"/>
                                      <w:marRight w:val="0"/>
                                      <w:marTop w:val="0"/>
                                      <w:marBottom w:val="0"/>
                                      <w:divBdr>
                                        <w:top w:val="single" w:sz="2" w:space="0" w:color="auto"/>
                                        <w:left w:val="single" w:sz="2" w:space="0" w:color="auto"/>
                                        <w:bottom w:val="single" w:sz="2" w:space="0" w:color="auto"/>
                                        <w:right w:val="single" w:sz="2" w:space="0" w:color="auto"/>
                                      </w:divBdr>
                                    </w:div>
                                    <w:div w:id="674724316">
                                      <w:marLeft w:val="0"/>
                                      <w:marRight w:val="0"/>
                                      <w:marTop w:val="0"/>
                                      <w:marBottom w:val="0"/>
                                      <w:divBdr>
                                        <w:top w:val="single" w:sz="2" w:space="0" w:color="auto"/>
                                        <w:left w:val="single" w:sz="2" w:space="0" w:color="auto"/>
                                        <w:bottom w:val="single" w:sz="2" w:space="0" w:color="auto"/>
                                        <w:right w:val="single" w:sz="2" w:space="0" w:color="auto"/>
                                      </w:divBdr>
                                      <w:divsChild>
                                        <w:div w:id="58965923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07191503">
                                  <w:marLeft w:val="0"/>
                                  <w:marRight w:val="0"/>
                                  <w:marTop w:val="0"/>
                                  <w:marBottom w:val="0"/>
                                  <w:divBdr>
                                    <w:top w:val="single" w:sz="2" w:space="0" w:color="auto"/>
                                    <w:left w:val="single" w:sz="2" w:space="0" w:color="auto"/>
                                    <w:bottom w:val="single" w:sz="6" w:space="0" w:color="auto"/>
                                    <w:right w:val="single" w:sz="2" w:space="0" w:color="auto"/>
                                  </w:divBdr>
                                  <w:divsChild>
                                    <w:div w:id="1218669347">
                                      <w:marLeft w:val="0"/>
                                      <w:marRight w:val="0"/>
                                      <w:marTop w:val="0"/>
                                      <w:marBottom w:val="0"/>
                                      <w:divBdr>
                                        <w:top w:val="single" w:sz="2" w:space="0" w:color="auto"/>
                                        <w:left w:val="single" w:sz="2" w:space="0" w:color="auto"/>
                                        <w:bottom w:val="single" w:sz="2" w:space="0" w:color="auto"/>
                                        <w:right w:val="single" w:sz="2" w:space="0" w:color="auto"/>
                                      </w:divBdr>
                                    </w:div>
                                  </w:divsChild>
                                </w:div>
                                <w:div w:id="1563060078">
                                  <w:marLeft w:val="0"/>
                                  <w:marRight w:val="0"/>
                                  <w:marTop w:val="0"/>
                                  <w:marBottom w:val="0"/>
                                  <w:divBdr>
                                    <w:top w:val="single" w:sz="2" w:space="0" w:color="auto"/>
                                    <w:left w:val="single" w:sz="2" w:space="0" w:color="auto"/>
                                    <w:bottom w:val="single" w:sz="2" w:space="0" w:color="auto"/>
                                    <w:right w:val="single" w:sz="2" w:space="0" w:color="auto"/>
                                  </w:divBdr>
                                </w:div>
                                <w:div w:id="205065332">
                                  <w:marLeft w:val="0"/>
                                  <w:marRight w:val="0"/>
                                  <w:marTop w:val="0"/>
                                  <w:marBottom w:val="0"/>
                                  <w:divBdr>
                                    <w:top w:val="single" w:sz="2" w:space="0" w:color="auto"/>
                                    <w:left w:val="single" w:sz="2" w:space="0" w:color="auto"/>
                                    <w:bottom w:val="single" w:sz="2" w:space="0" w:color="auto"/>
                                    <w:right w:val="single" w:sz="2" w:space="0" w:color="auto"/>
                                  </w:divBdr>
                                </w:div>
                                <w:div w:id="23294770">
                                  <w:marLeft w:val="0"/>
                                  <w:marRight w:val="0"/>
                                  <w:marTop w:val="0"/>
                                  <w:marBottom w:val="0"/>
                                  <w:divBdr>
                                    <w:top w:val="single" w:sz="2" w:space="0" w:color="auto"/>
                                    <w:left w:val="single" w:sz="2" w:space="0" w:color="auto"/>
                                    <w:bottom w:val="single" w:sz="2" w:space="0" w:color="auto"/>
                                    <w:right w:val="single" w:sz="2" w:space="0" w:color="auto"/>
                                  </w:divBdr>
                                </w:div>
                                <w:div w:id="2014532732">
                                  <w:marLeft w:val="0"/>
                                  <w:marRight w:val="0"/>
                                  <w:marTop w:val="0"/>
                                  <w:marBottom w:val="0"/>
                                  <w:divBdr>
                                    <w:top w:val="single" w:sz="2" w:space="0" w:color="auto"/>
                                    <w:left w:val="single" w:sz="2" w:space="0" w:color="auto"/>
                                    <w:bottom w:val="single" w:sz="2" w:space="0" w:color="auto"/>
                                    <w:right w:val="single" w:sz="2" w:space="0" w:color="auto"/>
                                  </w:divBdr>
                                </w:div>
                                <w:div w:id="764375794">
                                  <w:marLeft w:val="0"/>
                                  <w:marRight w:val="0"/>
                                  <w:marTop w:val="0"/>
                                  <w:marBottom w:val="0"/>
                                  <w:divBdr>
                                    <w:top w:val="single" w:sz="2" w:space="0" w:color="auto"/>
                                    <w:left w:val="single" w:sz="2" w:space="0" w:color="auto"/>
                                    <w:bottom w:val="single" w:sz="2" w:space="0" w:color="auto"/>
                                    <w:right w:val="single" w:sz="2" w:space="0" w:color="auto"/>
                                  </w:divBdr>
                                </w:div>
                                <w:div w:id="1512917148">
                                  <w:marLeft w:val="0"/>
                                  <w:marRight w:val="0"/>
                                  <w:marTop w:val="0"/>
                                  <w:marBottom w:val="0"/>
                                  <w:divBdr>
                                    <w:top w:val="single" w:sz="2" w:space="0" w:color="auto"/>
                                    <w:left w:val="single" w:sz="2" w:space="0" w:color="auto"/>
                                    <w:bottom w:val="single" w:sz="2" w:space="0" w:color="auto"/>
                                    <w:right w:val="single" w:sz="2" w:space="0" w:color="auto"/>
                                  </w:divBdr>
                                </w:div>
                                <w:div w:id="394619998">
                                  <w:marLeft w:val="0"/>
                                  <w:marRight w:val="0"/>
                                  <w:marTop w:val="0"/>
                                  <w:marBottom w:val="0"/>
                                  <w:divBdr>
                                    <w:top w:val="single" w:sz="2" w:space="0" w:color="auto"/>
                                    <w:left w:val="single" w:sz="2" w:space="0" w:color="auto"/>
                                    <w:bottom w:val="single" w:sz="2" w:space="0" w:color="auto"/>
                                    <w:right w:val="single" w:sz="2" w:space="0" w:color="auto"/>
                                  </w:divBdr>
                                  <w:divsChild>
                                    <w:div w:id="839858457">
                                      <w:marLeft w:val="0"/>
                                      <w:marRight w:val="0"/>
                                      <w:marTop w:val="0"/>
                                      <w:marBottom w:val="0"/>
                                      <w:divBdr>
                                        <w:top w:val="single" w:sz="2" w:space="0" w:color="auto"/>
                                        <w:left w:val="single" w:sz="2" w:space="0" w:color="auto"/>
                                        <w:bottom w:val="single" w:sz="2" w:space="0" w:color="auto"/>
                                        <w:right w:val="single" w:sz="2" w:space="0" w:color="auto"/>
                                      </w:divBdr>
                                    </w:div>
                                  </w:divsChild>
                                </w:div>
                                <w:div w:id="761410931">
                                  <w:marLeft w:val="0"/>
                                  <w:marRight w:val="0"/>
                                  <w:marTop w:val="0"/>
                                  <w:marBottom w:val="0"/>
                                  <w:divBdr>
                                    <w:top w:val="single" w:sz="2" w:space="0" w:color="auto"/>
                                    <w:left w:val="single" w:sz="2" w:space="0" w:color="auto"/>
                                    <w:bottom w:val="single" w:sz="2" w:space="0" w:color="auto"/>
                                    <w:right w:val="single" w:sz="2" w:space="0" w:color="auto"/>
                                  </w:divBdr>
                                  <w:divsChild>
                                    <w:div w:id="1586263306">
                                      <w:marLeft w:val="0"/>
                                      <w:marRight w:val="0"/>
                                      <w:marTop w:val="0"/>
                                      <w:marBottom w:val="0"/>
                                      <w:divBdr>
                                        <w:top w:val="single" w:sz="2" w:space="0" w:color="auto"/>
                                        <w:left w:val="single" w:sz="2" w:space="0" w:color="auto"/>
                                        <w:bottom w:val="single" w:sz="2" w:space="0" w:color="auto"/>
                                        <w:right w:val="single" w:sz="2" w:space="0" w:color="auto"/>
                                      </w:divBdr>
                                    </w:div>
                                    <w:div w:id="1428502573">
                                      <w:marLeft w:val="0"/>
                                      <w:marRight w:val="0"/>
                                      <w:marTop w:val="0"/>
                                      <w:marBottom w:val="0"/>
                                      <w:divBdr>
                                        <w:top w:val="single" w:sz="2" w:space="0" w:color="auto"/>
                                        <w:left w:val="single" w:sz="2" w:space="0" w:color="auto"/>
                                        <w:bottom w:val="single" w:sz="2" w:space="0" w:color="auto"/>
                                        <w:right w:val="single" w:sz="2" w:space="0" w:color="auto"/>
                                      </w:divBdr>
                                      <w:divsChild>
                                        <w:div w:id="9820041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2566510">
                                  <w:marLeft w:val="0"/>
                                  <w:marRight w:val="0"/>
                                  <w:marTop w:val="0"/>
                                  <w:marBottom w:val="0"/>
                                  <w:divBdr>
                                    <w:top w:val="single" w:sz="2" w:space="0" w:color="auto"/>
                                    <w:left w:val="single" w:sz="2" w:space="0" w:color="auto"/>
                                    <w:bottom w:val="single" w:sz="2" w:space="0" w:color="auto"/>
                                    <w:right w:val="single" w:sz="2" w:space="0" w:color="auto"/>
                                  </w:divBdr>
                                  <w:divsChild>
                                    <w:div w:id="84690127">
                                      <w:marLeft w:val="0"/>
                                      <w:marRight w:val="0"/>
                                      <w:marTop w:val="0"/>
                                      <w:marBottom w:val="0"/>
                                      <w:divBdr>
                                        <w:top w:val="single" w:sz="2" w:space="0" w:color="auto"/>
                                        <w:left w:val="single" w:sz="2" w:space="0" w:color="auto"/>
                                        <w:bottom w:val="single" w:sz="2" w:space="0" w:color="auto"/>
                                        <w:right w:val="single" w:sz="2" w:space="0" w:color="auto"/>
                                      </w:divBdr>
                                    </w:div>
                                  </w:divsChild>
                                </w:div>
                                <w:div w:id="531112604">
                                  <w:marLeft w:val="0"/>
                                  <w:marRight w:val="0"/>
                                  <w:marTop w:val="0"/>
                                  <w:marBottom w:val="0"/>
                                  <w:divBdr>
                                    <w:top w:val="single" w:sz="2" w:space="0" w:color="auto"/>
                                    <w:left w:val="single" w:sz="2" w:space="0" w:color="auto"/>
                                    <w:bottom w:val="single" w:sz="2" w:space="0" w:color="auto"/>
                                    <w:right w:val="single" w:sz="2" w:space="0" w:color="auto"/>
                                  </w:divBdr>
                                  <w:divsChild>
                                    <w:div w:id="271547830">
                                      <w:marLeft w:val="0"/>
                                      <w:marRight w:val="0"/>
                                      <w:marTop w:val="0"/>
                                      <w:marBottom w:val="0"/>
                                      <w:divBdr>
                                        <w:top w:val="single" w:sz="2" w:space="0" w:color="auto"/>
                                        <w:left w:val="single" w:sz="2" w:space="0" w:color="auto"/>
                                        <w:bottom w:val="single" w:sz="2" w:space="0" w:color="auto"/>
                                        <w:right w:val="single" w:sz="2" w:space="0" w:color="auto"/>
                                      </w:divBdr>
                                    </w:div>
                                    <w:div w:id="866330397">
                                      <w:marLeft w:val="0"/>
                                      <w:marRight w:val="0"/>
                                      <w:marTop w:val="0"/>
                                      <w:marBottom w:val="0"/>
                                      <w:divBdr>
                                        <w:top w:val="single" w:sz="2" w:space="0" w:color="auto"/>
                                        <w:left w:val="single" w:sz="2" w:space="0" w:color="auto"/>
                                        <w:bottom w:val="single" w:sz="2" w:space="0" w:color="auto"/>
                                        <w:right w:val="single" w:sz="2" w:space="0" w:color="auto"/>
                                      </w:divBdr>
                                      <w:divsChild>
                                        <w:div w:id="16460120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25965562">
                                  <w:marLeft w:val="0"/>
                                  <w:marRight w:val="0"/>
                                  <w:marTop w:val="0"/>
                                  <w:marBottom w:val="0"/>
                                  <w:divBdr>
                                    <w:top w:val="single" w:sz="2" w:space="0" w:color="auto"/>
                                    <w:left w:val="single" w:sz="2" w:space="0" w:color="auto"/>
                                    <w:bottom w:val="single" w:sz="2" w:space="0" w:color="auto"/>
                                    <w:right w:val="single" w:sz="2" w:space="0" w:color="auto"/>
                                  </w:divBdr>
                                  <w:divsChild>
                                    <w:div w:id="1120683427">
                                      <w:marLeft w:val="0"/>
                                      <w:marRight w:val="0"/>
                                      <w:marTop w:val="0"/>
                                      <w:marBottom w:val="0"/>
                                      <w:divBdr>
                                        <w:top w:val="single" w:sz="2" w:space="0" w:color="auto"/>
                                        <w:left w:val="single" w:sz="2" w:space="0" w:color="auto"/>
                                        <w:bottom w:val="single" w:sz="2" w:space="0" w:color="auto"/>
                                        <w:right w:val="single" w:sz="2" w:space="0" w:color="auto"/>
                                      </w:divBdr>
                                    </w:div>
                                  </w:divsChild>
                                </w:div>
                                <w:div w:id="1509519748">
                                  <w:marLeft w:val="0"/>
                                  <w:marRight w:val="0"/>
                                  <w:marTop w:val="0"/>
                                  <w:marBottom w:val="0"/>
                                  <w:divBdr>
                                    <w:top w:val="single" w:sz="2" w:space="0" w:color="auto"/>
                                    <w:left w:val="single" w:sz="2" w:space="0" w:color="auto"/>
                                    <w:bottom w:val="single" w:sz="2" w:space="0" w:color="auto"/>
                                    <w:right w:val="single" w:sz="2" w:space="0" w:color="auto"/>
                                  </w:divBdr>
                                  <w:divsChild>
                                    <w:div w:id="628777030">
                                      <w:marLeft w:val="0"/>
                                      <w:marRight w:val="0"/>
                                      <w:marTop w:val="0"/>
                                      <w:marBottom w:val="0"/>
                                      <w:divBdr>
                                        <w:top w:val="single" w:sz="2" w:space="0" w:color="auto"/>
                                        <w:left w:val="single" w:sz="2" w:space="0" w:color="auto"/>
                                        <w:bottom w:val="single" w:sz="2" w:space="0" w:color="auto"/>
                                        <w:right w:val="single" w:sz="2" w:space="0" w:color="auto"/>
                                      </w:divBdr>
                                    </w:div>
                                    <w:div w:id="1709336669">
                                      <w:marLeft w:val="0"/>
                                      <w:marRight w:val="0"/>
                                      <w:marTop w:val="0"/>
                                      <w:marBottom w:val="0"/>
                                      <w:divBdr>
                                        <w:top w:val="single" w:sz="2" w:space="0" w:color="auto"/>
                                        <w:left w:val="single" w:sz="2" w:space="0" w:color="auto"/>
                                        <w:bottom w:val="single" w:sz="2" w:space="0" w:color="auto"/>
                                        <w:right w:val="single" w:sz="2" w:space="0" w:color="auto"/>
                                      </w:divBdr>
                                      <w:divsChild>
                                        <w:div w:id="144277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56259804">
                                  <w:marLeft w:val="0"/>
                                  <w:marRight w:val="0"/>
                                  <w:marTop w:val="0"/>
                                  <w:marBottom w:val="0"/>
                                  <w:divBdr>
                                    <w:top w:val="single" w:sz="2" w:space="0" w:color="auto"/>
                                    <w:left w:val="single" w:sz="2" w:space="0" w:color="auto"/>
                                    <w:bottom w:val="single" w:sz="6" w:space="0" w:color="auto"/>
                                    <w:right w:val="single" w:sz="2" w:space="0" w:color="auto"/>
                                  </w:divBdr>
                                  <w:divsChild>
                                    <w:div w:id="1713771096">
                                      <w:marLeft w:val="0"/>
                                      <w:marRight w:val="0"/>
                                      <w:marTop w:val="0"/>
                                      <w:marBottom w:val="0"/>
                                      <w:divBdr>
                                        <w:top w:val="single" w:sz="2" w:space="0" w:color="auto"/>
                                        <w:left w:val="single" w:sz="2" w:space="0" w:color="auto"/>
                                        <w:bottom w:val="single" w:sz="2" w:space="0" w:color="auto"/>
                                        <w:right w:val="single" w:sz="2" w:space="0" w:color="auto"/>
                                      </w:divBdr>
                                    </w:div>
                                  </w:divsChild>
                                </w:div>
                                <w:div w:id="2108311095">
                                  <w:marLeft w:val="0"/>
                                  <w:marRight w:val="0"/>
                                  <w:marTop w:val="0"/>
                                  <w:marBottom w:val="0"/>
                                  <w:divBdr>
                                    <w:top w:val="single" w:sz="2" w:space="0" w:color="auto"/>
                                    <w:left w:val="single" w:sz="2" w:space="0" w:color="auto"/>
                                    <w:bottom w:val="single" w:sz="2" w:space="0" w:color="auto"/>
                                    <w:right w:val="single" w:sz="2" w:space="0" w:color="auto"/>
                                  </w:divBdr>
                                  <w:divsChild>
                                    <w:div w:id="686101885">
                                      <w:marLeft w:val="0"/>
                                      <w:marRight w:val="0"/>
                                      <w:marTop w:val="0"/>
                                      <w:marBottom w:val="0"/>
                                      <w:divBdr>
                                        <w:top w:val="single" w:sz="2" w:space="0" w:color="auto"/>
                                        <w:left w:val="single" w:sz="2" w:space="0" w:color="auto"/>
                                        <w:bottom w:val="single" w:sz="2" w:space="0" w:color="auto"/>
                                        <w:right w:val="single" w:sz="2" w:space="0" w:color="auto"/>
                                      </w:divBdr>
                                    </w:div>
                                  </w:divsChild>
                                </w:div>
                                <w:div w:id="934090308">
                                  <w:marLeft w:val="0"/>
                                  <w:marRight w:val="0"/>
                                  <w:marTop w:val="0"/>
                                  <w:marBottom w:val="0"/>
                                  <w:divBdr>
                                    <w:top w:val="single" w:sz="2" w:space="0" w:color="auto"/>
                                    <w:left w:val="single" w:sz="2" w:space="0" w:color="auto"/>
                                    <w:bottom w:val="single" w:sz="2" w:space="0" w:color="auto"/>
                                    <w:right w:val="single" w:sz="2" w:space="0" w:color="auto"/>
                                  </w:divBdr>
                                </w:div>
                                <w:div w:id="1925649603">
                                  <w:marLeft w:val="0"/>
                                  <w:marRight w:val="0"/>
                                  <w:marTop w:val="0"/>
                                  <w:marBottom w:val="0"/>
                                  <w:divBdr>
                                    <w:top w:val="single" w:sz="2" w:space="0" w:color="auto"/>
                                    <w:left w:val="single" w:sz="2" w:space="0" w:color="auto"/>
                                    <w:bottom w:val="single" w:sz="2" w:space="0" w:color="auto"/>
                                    <w:right w:val="single" w:sz="2" w:space="0" w:color="auto"/>
                                  </w:divBdr>
                                  <w:divsChild>
                                    <w:div w:id="1520240410">
                                      <w:marLeft w:val="0"/>
                                      <w:marRight w:val="0"/>
                                      <w:marTop w:val="0"/>
                                      <w:marBottom w:val="0"/>
                                      <w:divBdr>
                                        <w:top w:val="single" w:sz="2" w:space="0" w:color="auto"/>
                                        <w:left w:val="single" w:sz="2" w:space="0" w:color="auto"/>
                                        <w:bottom w:val="single" w:sz="2" w:space="0" w:color="auto"/>
                                        <w:right w:val="single" w:sz="2" w:space="0" w:color="auto"/>
                                      </w:divBdr>
                                    </w:div>
                                  </w:divsChild>
                                </w:div>
                                <w:div w:id="45572807">
                                  <w:marLeft w:val="0"/>
                                  <w:marRight w:val="0"/>
                                  <w:marTop w:val="0"/>
                                  <w:marBottom w:val="0"/>
                                  <w:divBdr>
                                    <w:top w:val="single" w:sz="2" w:space="0" w:color="auto"/>
                                    <w:left w:val="single" w:sz="2" w:space="0" w:color="auto"/>
                                    <w:bottom w:val="single" w:sz="2" w:space="0" w:color="auto"/>
                                    <w:right w:val="single" w:sz="2" w:space="0" w:color="auto"/>
                                  </w:divBdr>
                                </w:div>
                                <w:div w:id="1166477852">
                                  <w:marLeft w:val="0"/>
                                  <w:marRight w:val="0"/>
                                  <w:marTop w:val="0"/>
                                  <w:marBottom w:val="0"/>
                                  <w:divBdr>
                                    <w:top w:val="single" w:sz="2" w:space="0" w:color="auto"/>
                                    <w:left w:val="single" w:sz="2" w:space="0" w:color="auto"/>
                                    <w:bottom w:val="single" w:sz="2" w:space="0" w:color="auto"/>
                                    <w:right w:val="single" w:sz="2" w:space="0" w:color="auto"/>
                                  </w:divBdr>
                                  <w:divsChild>
                                    <w:div w:id="569534316">
                                      <w:marLeft w:val="0"/>
                                      <w:marRight w:val="0"/>
                                      <w:marTop w:val="0"/>
                                      <w:marBottom w:val="0"/>
                                      <w:divBdr>
                                        <w:top w:val="single" w:sz="2" w:space="0" w:color="auto"/>
                                        <w:left w:val="single" w:sz="2" w:space="0" w:color="auto"/>
                                        <w:bottom w:val="single" w:sz="2" w:space="0" w:color="auto"/>
                                        <w:right w:val="single" w:sz="2" w:space="0" w:color="auto"/>
                                      </w:divBdr>
                                    </w:div>
                                  </w:divsChild>
                                </w:div>
                                <w:div w:id="1768768200">
                                  <w:marLeft w:val="0"/>
                                  <w:marRight w:val="0"/>
                                  <w:marTop w:val="0"/>
                                  <w:marBottom w:val="0"/>
                                  <w:divBdr>
                                    <w:top w:val="single" w:sz="2" w:space="0" w:color="auto"/>
                                    <w:left w:val="single" w:sz="2" w:space="0" w:color="auto"/>
                                    <w:bottom w:val="single" w:sz="2" w:space="0" w:color="auto"/>
                                    <w:right w:val="single" w:sz="2" w:space="0" w:color="auto"/>
                                  </w:divBdr>
                                </w:div>
                                <w:div w:id="1479762903">
                                  <w:marLeft w:val="0"/>
                                  <w:marRight w:val="0"/>
                                  <w:marTop w:val="0"/>
                                  <w:marBottom w:val="0"/>
                                  <w:divBdr>
                                    <w:top w:val="single" w:sz="2" w:space="0" w:color="auto"/>
                                    <w:left w:val="single" w:sz="2" w:space="0" w:color="auto"/>
                                    <w:bottom w:val="single" w:sz="2" w:space="0" w:color="auto"/>
                                    <w:right w:val="single" w:sz="2" w:space="0" w:color="auto"/>
                                  </w:divBdr>
                                  <w:divsChild>
                                    <w:div w:id="45030544">
                                      <w:marLeft w:val="0"/>
                                      <w:marRight w:val="0"/>
                                      <w:marTop w:val="0"/>
                                      <w:marBottom w:val="0"/>
                                      <w:divBdr>
                                        <w:top w:val="single" w:sz="2" w:space="0" w:color="auto"/>
                                        <w:left w:val="single" w:sz="2" w:space="0" w:color="auto"/>
                                        <w:bottom w:val="single" w:sz="2" w:space="0" w:color="auto"/>
                                        <w:right w:val="single" w:sz="2" w:space="0" w:color="auto"/>
                                      </w:divBdr>
                                      <w:divsChild>
                                        <w:div w:id="1491675202">
                                          <w:marLeft w:val="0"/>
                                          <w:marRight w:val="0"/>
                                          <w:marTop w:val="0"/>
                                          <w:marBottom w:val="0"/>
                                          <w:divBdr>
                                            <w:top w:val="single" w:sz="2" w:space="0" w:color="auto"/>
                                            <w:left w:val="single" w:sz="2" w:space="0" w:color="auto"/>
                                            <w:bottom w:val="single" w:sz="2" w:space="0" w:color="auto"/>
                                            <w:right w:val="single" w:sz="2" w:space="0" w:color="auto"/>
                                          </w:divBdr>
                                          <w:divsChild>
                                            <w:div w:id="6414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134226">
                                  <w:marLeft w:val="0"/>
                                  <w:marRight w:val="0"/>
                                  <w:marTop w:val="0"/>
                                  <w:marBottom w:val="0"/>
                                  <w:divBdr>
                                    <w:top w:val="single" w:sz="2" w:space="0" w:color="auto"/>
                                    <w:left w:val="single" w:sz="2" w:space="0" w:color="auto"/>
                                    <w:bottom w:val="single" w:sz="2" w:space="0" w:color="auto"/>
                                    <w:right w:val="single" w:sz="2" w:space="0" w:color="auto"/>
                                  </w:divBdr>
                                  <w:divsChild>
                                    <w:div w:id="246891267">
                                      <w:marLeft w:val="0"/>
                                      <w:marRight w:val="0"/>
                                      <w:marTop w:val="0"/>
                                      <w:marBottom w:val="0"/>
                                      <w:divBdr>
                                        <w:top w:val="single" w:sz="2" w:space="0" w:color="auto"/>
                                        <w:left w:val="single" w:sz="2" w:space="0" w:color="auto"/>
                                        <w:bottom w:val="single" w:sz="2" w:space="0" w:color="auto"/>
                                        <w:right w:val="single" w:sz="2" w:space="0" w:color="auto"/>
                                      </w:divBdr>
                                    </w:div>
                                    <w:div w:id="1378621112">
                                      <w:marLeft w:val="0"/>
                                      <w:marRight w:val="0"/>
                                      <w:marTop w:val="0"/>
                                      <w:marBottom w:val="0"/>
                                      <w:divBdr>
                                        <w:top w:val="single" w:sz="2" w:space="0" w:color="auto"/>
                                        <w:left w:val="single" w:sz="2" w:space="0" w:color="auto"/>
                                        <w:bottom w:val="single" w:sz="2" w:space="0" w:color="auto"/>
                                        <w:right w:val="single" w:sz="2" w:space="0" w:color="auto"/>
                                      </w:divBdr>
                                      <w:divsChild>
                                        <w:div w:id="1377971158">
                                          <w:marLeft w:val="0"/>
                                          <w:marRight w:val="0"/>
                                          <w:marTop w:val="0"/>
                                          <w:marBottom w:val="0"/>
                                          <w:divBdr>
                                            <w:top w:val="single" w:sz="2" w:space="0" w:color="auto"/>
                                            <w:left w:val="single" w:sz="2" w:space="0" w:color="auto"/>
                                            <w:bottom w:val="single" w:sz="2" w:space="0" w:color="auto"/>
                                            <w:right w:val="single" w:sz="2" w:space="0" w:color="auto"/>
                                          </w:divBdr>
                                          <w:divsChild>
                                            <w:div w:id="16523704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47765170">
                                  <w:marLeft w:val="0"/>
                                  <w:marRight w:val="0"/>
                                  <w:marTop w:val="0"/>
                                  <w:marBottom w:val="0"/>
                                  <w:divBdr>
                                    <w:top w:val="single" w:sz="2" w:space="0" w:color="auto"/>
                                    <w:left w:val="single" w:sz="2" w:space="0" w:color="auto"/>
                                    <w:bottom w:val="single" w:sz="2" w:space="0" w:color="auto"/>
                                    <w:right w:val="single" w:sz="2" w:space="0" w:color="auto"/>
                                  </w:divBdr>
                                  <w:divsChild>
                                    <w:div w:id="1524787727">
                                      <w:marLeft w:val="0"/>
                                      <w:marRight w:val="0"/>
                                      <w:marTop w:val="0"/>
                                      <w:marBottom w:val="0"/>
                                      <w:divBdr>
                                        <w:top w:val="single" w:sz="2" w:space="0" w:color="auto"/>
                                        <w:left w:val="single" w:sz="2" w:space="0" w:color="auto"/>
                                        <w:bottom w:val="single" w:sz="2" w:space="0" w:color="auto"/>
                                        <w:right w:val="single" w:sz="2" w:space="0" w:color="auto"/>
                                      </w:divBdr>
                                    </w:div>
                                  </w:divsChild>
                                </w:div>
                                <w:div w:id="1103770262">
                                  <w:marLeft w:val="0"/>
                                  <w:marRight w:val="0"/>
                                  <w:marTop w:val="0"/>
                                  <w:marBottom w:val="0"/>
                                  <w:divBdr>
                                    <w:top w:val="single" w:sz="2" w:space="0" w:color="auto"/>
                                    <w:left w:val="single" w:sz="2" w:space="0" w:color="auto"/>
                                    <w:bottom w:val="single" w:sz="2" w:space="0" w:color="auto"/>
                                    <w:right w:val="single" w:sz="2" w:space="0" w:color="auto"/>
                                  </w:divBdr>
                                  <w:divsChild>
                                    <w:div w:id="972907146">
                                      <w:marLeft w:val="0"/>
                                      <w:marRight w:val="0"/>
                                      <w:marTop w:val="0"/>
                                      <w:marBottom w:val="0"/>
                                      <w:divBdr>
                                        <w:top w:val="single" w:sz="2" w:space="0" w:color="auto"/>
                                        <w:left w:val="single" w:sz="2" w:space="0" w:color="auto"/>
                                        <w:bottom w:val="single" w:sz="2" w:space="0" w:color="auto"/>
                                        <w:right w:val="single" w:sz="2" w:space="0" w:color="auto"/>
                                      </w:divBdr>
                                    </w:div>
                                    <w:div w:id="1758792603">
                                      <w:marLeft w:val="0"/>
                                      <w:marRight w:val="0"/>
                                      <w:marTop w:val="0"/>
                                      <w:marBottom w:val="0"/>
                                      <w:divBdr>
                                        <w:top w:val="single" w:sz="2" w:space="0" w:color="auto"/>
                                        <w:left w:val="single" w:sz="2" w:space="0" w:color="auto"/>
                                        <w:bottom w:val="single" w:sz="2" w:space="0" w:color="auto"/>
                                        <w:right w:val="single" w:sz="2" w:space="0" w:color="auto"/>
                                      </w:divBdr>
                                      <w:divsChild>
                                        <w:div w:id="17778214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34546798">
                                  <w:marLeft w:val="0"/>
                                  <w:marRight w:val="0"/>
                                  <w:marTop w:val="0"/>
                                  <w:marBottom w:val="0"/>
                                  <w:divBdr>
                                    <w:top w:val="single" w:sz="2" w:space="0" w:color="auto"/>
                                    <w:left w:val="single" w:sz="2" w:space="0" w:color="auto"/>
                                    <w:bottom w:val="single" w:sz="2" w:space="0" w:color="auto"/>
                                    <w:right w:val="single" w:sz="2" w:space="0" w:color="auto"/>
                                  </w:divBdr>
                                  <w:divsChild>
                                    <w:div w:id="1052071224">
                                      <w:marLeft w:val="0"/>
                                      <w:marRight w:val="0"/>
                                      <w:marTop w:val="0"/>
                                      <w:marBottom w:val="0"/>
                                      <w:divBdr>
                                        <w:top w:val="single" w:sz="2" w:space="0" w:color="auto"/>
                                        <w:left w:val="single" w:sz="2" w:space="0" w:color="auto"/>
                                        <w:bottom w:val="single" w:sz="2" w:space="0" w:color="auto"/>
                                        <w:right w:val="single" w:sz="2" w:space="0" w:color="auto"/>
                                      </w:divBdr>
                                    </w:div>
                                  </w:divsChild>
                                </w:div>
                                <w:div w:id="537813898">
                                  <w:marLeft w:val="0"/>
                                  <w:marRight w:val="0"/>
                                  <w:marTop w:val="0"/>
                                  <w:marBottom w:val="0"/>
                                  <w:divBdr>
                                    <w:top w:val="single" w:sz="2" w:space="0" w:color="auto"/>
                                    <w:left w:val="single" w:sz="2" w:space="0" w:color="auto"/>
                                    <w:bottom w:val="single" w:sz="2" w:space="0" w:color="auto"/>
                                    <w:right w:val="single" w:sz="2" w:space="0" w:color="auto"/>
                                  </w:divBdr>
                                  <w:divsChild>
                                    <w:div w:id="2103598042">
                                      <w:marLeft w:val="0"/>
                                      <w:marRight w:val="0"/>
                                      <w:marTop w:val="0"/>
                                      <w:marBottom w:val="0"/>
                                      <w:divBdr>
                                        <w:top w:val="single" w:sz="2" w:space="0" w:color="auto"/>
                                        <w:left w:val="single" w:sz="2" w:space="0" w:color="auto"/>
                                        <w:bottom w:val="single" w:sz="2" w:space="0" w:color="auto"/>
                                        <w:right w:val="single" w:sz="2" w:space="0" w:color="auto"/>
                                      </w:divBdr>
                                    </w:div>
                                    <w:div w:id="1142699439">
                                      <w:marLeft w:val="0"/>
                                      <w:marRight w:val="0"/>
                                      <w:marTop w:val="0"/>
                                      <w:marBottom w:val="0"/>
                                      <w:divBdr>
                                        <w:top w:val="single" w:sz="2" w:space="0" w:color="auto"/>
                                        <w:left w:val="single" w:sz="2" w:space="0" w:color="auto"/>
                                        <w:bottom w:val="single" w:sz="2" w:space="0" w:color="auto"/>
                                        <w:right w:val="single" w:sz="2" w:space="0" w:color="auto"/>
                                      </w:divBdr>
                                      <w:divsChild>
                                        <w:div w:id="145563893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28466814">
                                  <w:marLeft w:val="0"/>
                                  <w:marRight w:val="0"/>
                                  <w:marTop w:val="0"/>
                                  <w:marBottom w:val="0"/>
                                  <w:divBdr>
                                    <w:top w:val="single" w:sz="2" w:space="0" w:color="auto"/>
                                    <w:left w:val="single" w:sz="2" w:space="0" w:color="auto"/>
                                    <w:bottom w:val="single" w:sz="2" w:space="0" w:color="auto"/>
                                    <w:right w:val="single" w:sz="2" w:space="0" w:color="auto"/>
                                  </w:divBdr>
                                  <w:divsChild>
                                    <w:div w:id="1084764910">
                                      <w:marLeft w:val="0"/>
                                      <w:marRight w:val="0"/>
                                      <w:marTop w:val="0"/>
                                      <w:marBottom w:val="0"/>
                                      <w:divBdr>
                                        <w:top w:val="single" w:sz="2" w:space="0" w:color="auto"/>
                                        <w:left w:val="single" w:sz="2" w:space="0" w:color="auto"/>
                                        <w:bottom w:val="single" w:sz="2" w:space="0" w:color="auto"/>
                                        <w:right w:val="single" w:sz="2" w:space="0" w:color="auto"/>
                                      </w:divBdr>
                                    </w:div>
                                  </w:divsChild>
                                </w:div>
                                <w:div w:id="1156341999">
                                  <w:marLeft w:val="0"/>
                                  <w:marRight w:val="0"/>
                                  <w:marTop w:val="0"/>
                                  <w:marBottom w:val="0"/>
                                  <w:divBdr>
                                    <w:top w:val="single" w:sz="2" w:space="0" w:color="auto"/>
                                    <w:left w:val="single" w:sz="2" w:space="0" w:color="auto"/>
                                    <w:bottom w:val="single" w:sz="2" w:space="0" w:color="auto"/>
                                    <w:right w:val="single" w:sz="2" w:space="0" w:color="auto"/>
                                  </w:divBdr>
                                  <w:divsChild>
                                    <w:div w:id="186800953">
                                      <w:marLeft w:val="0"/>
                                      <w:marRight w:val="0"/>
                                      <w:marTop w:val="0"/>
                                      <w:marBottom w:val="0"/>
                                      <w:divBdr>
                                        <w:top w:val="single" w:sz="2" w:space="0" w:color="auto"/>
                                        <w:left w:val="single" w:sz="2" w:space="0" w:color="auto"/>
                                        <w:bottom w:val="single" w:sz="2" w:space="0" w:color="auto"/>
                                        <w:right w:val="single" w:sz="2" w:space="0" w:color="auto"/>
                                      </w:divBdr>
                                    </w:div>
                                  </w:divsChild>
                                </w:div>
                                <w:div w:id="1206258741">
                                  <w:marLeft w:val="0"/>
                                  <w:marRight w:val="0"/>
                                  <w:marTop w:val="0"/>
                                  <w:marBottom w:val="0"/>
                                  <w:divBdr>
                                    <w:top w:val="single" w:sz="2" w:space="0" w:color="auto"/>
                                    <w:left w:val="single" w:sz="2" w:space="0" w:color="auto"/>
                                    <w:bottom w:val="single" w:sz="2" w:space="0" w:color="auto"/>
                                    <w:right w:val="single" w:sz="2" w:space="0" w:color="auto"/>
                                  </w:divBdr>
                                  <w:divsChild>
                                    <w:div w:id="2124222453">
                                      <w:marLeft w:val="0"/>
                                      <w:marRight w:val="0"/>
                                      <w:marTop w:val="0"/>
                                      <w:marBottom w:val="0"/>
                                      <w:divBdr>
                                        <w:top w:val="single" w:sz="2" w:space="0" w:color="auto"/>
                                        <w:left w:val="single" w:sz="2" w:space="0" w:color="auto"/>
                                        <w:bottom w:val="single" w:sz="2" w:space="0" w:color="auto"/>
                                        <w:right w:val="single" w:sz="2" w:space="0" w:color="auto"/>
                                      </w:divBdr>
                                    </w:div>
                                    <w:div w:id="2075809756">
                                      <w:marLeft w:val="0"/>
                                      <w:marRight w:val="0"/>
                                      <w:marTop w:val="0"/>
                                      <w:marBottom w:val="0"/>
                                      <w:divBdr>
                                        <w:top w:val="single" w:sz="2" w:space="0" w:color="auto"/>
                                        <w:left w:val="single" w:sz="2" w:space="0" w:color="auto"/>
                                        <w:bottom w:val="single" w:sz="2" w:space="0" w:color="auto"/>
                                        <w:right w:val="single" w:sz="2" w:space="0" w:color="auto"/>
                                      </w:divBdr>
                                      <w:divsChild>
                                        <w:div w:id="9473457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53389996">
                                  <w:marLeft w:val="0"/>
                                  <w:marRight w:val="0"/>
                                  <w:marTop w:val="0"/>
                                  <w:marBottom w:val="0"/>
                                  <w:divBdr>
                                    <w:top w:val="single" w:sz="2" w:space="0" w:color="auto"/>
                                    <w:left w:val="single" w:sz="2" w:space="0" w:color="auto"/>
                                    <w:bottom w:val="single" w:sz="2" w:space="0" w:color="auto"/>
                                    <w:right w:val="single" w:sz="2" w:space="0" w:color="auto"/>
                                  </w:divBdr>
                                  <w:divsChild>
                                    <w:div w:id="1483040957">
                                      <w:marLeft w:val="0"/>
                                      <w:marRight w:val="0"/>
                                      <w:marTop w:val="0"/>
                                      <w:marBottom w:val="0"/>
                                      <w:divBdr>
                                        <w:top w:val="single" w:sz="2" w:space="0" w:color="auto"/>
                                        <w:left w:val="single" w:sz="2" w:space="0" w:color="auto"/>
                                        <w:bottom w:val="single" w:sz="2" w:space="0" w:color="auto"/>
                                        <w:right w:val="single" w:sz="2" w:space="0" w:color="auto"/>
                                      </w:divBdr>
                                    </w:div>
                                  </w:divsChild>
                                </w:div>
                                <w:div w:id="1868179014">
                                  <w:marLeft w:val="0"/>
                                  <w:marRight w:val="0"/>
                                  <w:marTop w:val="0"/>
                                  <w:marBottom w:val="0"/>
                                  <w:divBdr>
                                    <w:top w:val="single" w:sz="2" w:space="0" w:color="auto"/>
                                    <w:left w:val="single" w:sz="2" w:space="0" w:color="auto"/>
                                    <w:bottom w:val="single" w:sz="2" w:space="0" w:color="auto"/>
                                    <w:right w:val="single" w:sz="2" w:space="0" w:color="auto"/>
                                  </w:divBdr>
                                  <w:divsChild>
                                    <w:div w:id="1852798528">
                                      <w:marLeft w:val="0"/>
                                      <w:marRight w:val="0"/>
                                      <w:marTop w:val="0"/>
                                      <w:marBottom w:val="0"/>
                                      <w:divBdr>
                                        <w:top w:val="single" w:sz="2" w:space="0" w:color="auto"/>
                                        <w:left w:val="single" w:sz="2" w:space="0" w:color="auto"/>
                                        <w:bottom w:val="single" w:sz="2" w:space="0" w:color="auto"/>
                                        <w:right w:val="single" w:sz="2" w:space="0" w:color="auto"/>
                                      </w:divBdr>
                                    </w:div>
                                    <w:div w:id="1466699156">
                                      <w:marLeft w:val="0"/>
                                      <w:marRight w:val="0"/>
                                      <w:marTop w:val="0"/>
                                      <w:marBottom w:val="0"/>
                                      <w:divBdr>
                                        <w:top w:val="single" w:sz="2" w:space="0" w:color="auto"/>
                                        <w:left w:val="single" w:sz="2" w:space="0" w:color="auto"/>
                                        <w:bottom w:val="single" w:sz="2" w:space="0" w:color="auto"/>
                                        <w:right w:val="single" w:sz="2" w:space="0" w:color="auto"/>
                                      </w:divBdr>
                                      <w:divsChild>
                                        <w:div w:id="852451260">
                                          <w:marLeft w:val="0"/>
                                          <w:marRight w:val="0"/>
                                          <w:marTop w:val="0"/>
                                          <w:marBottom w:val="0"/>
                                          <w:divBdr>
                                            <w:top w:val="single" w:sz="2" w:space="0" w:color="auto"/>
                                            <w:left w:val="single" w:sz="2" w:space="0" w:color="auto"/>
                                            <w:bottom w:val="single" w:sz="2" w:space="0" w:color="auto"/>
                                            <w:right w:val="single" w:sz="2" w:space="0" w:color="auto"/>
                                          </w:divBdr>
                                          <w:divsChild>
                                            <w:div w:id="7306147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808742444">
                                  <w:marLeft w:val="0"/>
                                  <w:marRight w:val="0"/>
                                  <w:marTop w:val="0"/>
                                  <w:marBottom w:val="0"/>
                                  <w:divBdr>
                                    <w:top w:val="single" w:sz="2" w:space="0" w:color="auto"/>
                                    <w:left w:val="single" w:sz="2" w:space="0" w:color="auto"/>
                                    <w:bottom w:val="single" w:sz="2" w:space="0" w:color="auto"/>
                                    <w:right w:val="single" w:sz="2" w:space="0" w:color="auto"/>
                                  </w:divBdr>
                                  <w:divsChild>
                                    <w:div w:id="1776903386">
                                      <w:marLeft w:val="0"/>
                                      <w:marRight w:val="0"/>
                                      <w:marTop w:val="0"/>
                                      <w:marBottom w:val="0"/>
                                      <w:divBdr>
                                        <w:top w:val="single" w:sz="2" w:space="0" w:color="auto"/>
                                        <w:left w:val="single" w:sz="2" w:space="0" w:color="auto"/>
                                        <w:bottom w:val="single" w:sz="2" w:space="0" w:color="auto"/>
                                        <w:right w:val="single" w:sz="2" w:space="0" w:color="auto"/>
                                      </w:divBdr>
                                    </w:div>
                                  </w:divsChild>
                                </w:div>
                                <w:div w:id="1821732645">
                                  <w:marLeft w:val="0"/>
                                  <w:marRight w:val="0"/>
                                  <w:marTop w:val="0"/>
                                  <w:marBottom w:val="0"/>
                                  <w:divBdr>
                                    <w:top w:val="single" w:sz="2" w:space="0" w:color="auto"/>
                                    <w:left w:val="single" w:sz="2" w:space="0" w:color="auto"/>
                                    <w:bottom w:val="single" w:sz="2" w:space="0" w:color="auto"/>
                                    <w:right w:val="single" w:sz="2" w:space="0" w:color="auto"/>
                                  </w:divBdr>
                                  <w:divsChild>
                                    <w:div w:id="1537233982">
                                      <w:marLeft w:val="0"/>
                                      <w:marRight w:val="0"/>
                                      <w:marTop w:val="0"/>
                                      <w:marBottom w:val="0"/>
                                      <w:divBdr>
                                        <w:top w:val="single" w:sz="2" w:space="0" w:color="auto"/>
                                        <w:left w:val="single" w:sz="2" w:space="0" w:color="auto"/>
                                        <w:bottom w:val="single" w:sz="2" w:space="0" w:color="auto"/>
                                        <w:right w:val="single" w:sz="2" w:space="0" w:color="auto"/>
                                      </w:divBdr>
                                    </w:div>
                                    <w:div w:id="88745679">
                                      <w:marLeft w:val="0"/>
                                      <w:marRight w:val="0"/>
                                      <w:marTop w:val="0"/>
                                      <w:marBottom w:val="0"/>
                                      <w:divBdr>
                                        <w:top w:val="single" w:sz="2" w:space="0" w:color="auto"/>
                                        <w:left w:val="single" w:sz="2" w:space="0" w:color="auto"/>
                                        <w:bottom w:val="single" w:sz="2" w:space="0" w:color="auto"/>
                                        <w:right w:val="single" w:sz="2" w:space="0" w:color="auto"/>
                                      </w:divBdr>
                                      <w:divsChild>
                                        <w:div w:id="21186000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69701170">
                                  <w:marLeft w:val="0"/>
                                  <w:marRight w:val="0"/>
                                  <w:marTop w:val="0"/>
                                  <w:marBottom w:val="0"/>
                                  <w:divBdr>
                                    <w:top w:val="single" w:sz="2" w:space="0" w:color="auto"/>
                                    <w:left w:val="single" w:sz="2" w:space="0" w:color="auto"/>
                                    <w:bottom w:val="single" w:sz="6" w:space="0" w:color="auto"/>
                                    <w:right w:val="single" w:sz="2" w:space="0" w:color="auto"/>
                                  </w:divBdr>
                                  <w:divsChild>
                                    <w:div w:id="1627392005">
                                      <w:marLeft w:val="0"/>
                                      <w:marRight w:val="0"/>
                                      <w:marTop w:val="0"/>
                                      <w:marBottom w:val="0"/>
                                      <w:divBdr>
                                        <w:top w:val="single" w:sz="2" w:space="0" w:color="auto"/>
                                        <w:left w:val="single" w:sz="2" w:space="0" w:color="auto"/>
                                        <w:bottom w:val="single" w:sz="2" w:space="0" w:color="auto"/>
                                        <w:right w:val="single" w:sz="2" w:space="0" w:color="auto"/>
                                      </w:divBdr>
                                    </w:div>
                                  </w:divsChild>
                                </w:div>
                                <w:div w:id="242908892">
                                  <w:marLeft w:val="0"/>
                                  <w:marRight w:val="0"/>
                                  <w:marTop w:val="0"/>
                                  <w:marBottom w:val="0"/>
                                  <w:divBdr>
                                    <w:top w:val="single" w:sz="2" w:space="0" w:color="auto"/>
                                    <w:left w:val="single" w:sz="2" w:space="0" w:color="auto"/>
                                    <w:bottom w:val="single" w:sz="2" w:space="0" w:color="auto"/>
                                    <w:right w:val="single" w:sz="2" w:space="0" w:color="auto"/>
                                  </w:divBdr>
                                  <w:divsChild>
                                    <w:div w:id="328678894">
                                      <w:marLeft w:val="0"/>
                                      <w:marRight w:val="0"/>
                                      <w:marTop w:val="0"/>
                                      <w:marBottom w:val="0"/>
                                      <w:divBdr>
                                        <w:top w:val="single" w:sz="2" w:space="0" w:color="auto"/>
                                        <w:left w:val="single" w:sz="2" w:space="0" w:color="auto"/>
                                        <w:bottom w:val="single" w:sz="2" w:space="0" w:color="auto"/>
                                        <w:right w:val="single" w:sz="2" w:space="0" w:color="auto"/>
                                      </w:divBdr>
                                    </w:div>
                                  </w:divsChild>
                                </w:div>
                                <w:div w:id="930545808">
                                  <w:marLeft w:val="0"/>
                                  <w:marRight w:val="0"/>
                                  <w:marTop w:val="0"/>
                                  <w:marBottom w:val="0"/>
                                  <w:divBdr>
                                    <w:top w:val="single" w:sz="2" w:space="0" w:color="auto"/>
                                    <w:left w:val="single" w:sz="2" w:space="0" w:color="auto"/>
                                    <w:bottom w:val="single" w:sz="2" w:space="0" w:color="auto"/>
                                    <w:right w:val="single" w:sz="2" w:space="0" w:color="auto"/>
                                  </w:divBdr>
                                  <w:divsChild>
                                    <w:div w:id="220142423">
                                      <w:marLeft w:val="0"/>
                                      <w:marRight w:val="0"/>
                                      <w:marTop w:val="0"/>
                                      <w:marBottom w:val="0"/>
                                      <w:divBdr>
                                        <w:top w:val="single" w:sz="2" w:space="0" w:color="auto"/>
                                        <w:left w:val="single" w:sz="2" w:space="0" w:color="auto"/>
                                        <w:bottom w:val="single" w:sz="2" w:space="0" w:color="auto"/>
                                        <w:right w:val="single" w:sz="2" w:space="0" w:color="auto"/>
                                      </w:divBdr>
                                    </w:div>
                                  </w:divsChild>
                                </w:div>
                                <w:div w:id="1051808709">
                                  <w:marLeft w:val="0"/>
                                  <w:marRight w:val="0"/>
                                  <w:marTop w:val="0"/>
                                  <w:marBottom w:val="0"/>
                                  <w:divBdr>
                                    <w:top w:val="single" w:sz="2" w:space="0" w:color="auto"/>
                                    <w:left w:val="single" w:sz="2" w:space="0" w:color="auto"/>
                                    <w:bottom w:val="single" w:sz="2" w:space="0" w:color="auto"/>
                                    <w:right w:val="single" w:sz="2" w:space="0" w:color="auto"/>
                                  </w:divBdr>
                                  <w:divsChild>
                                    <w:div w:id="1752777420">
                                      <w:marLeft w:val="0"/>
                                      <w:marRight w:val="0"/>
                                      <w:marTop w:val="0"/>
                                      <w:marBottom w:val="0"/>
                                      <w:divBdr>
                                        <w:top w:val="single" w:sz="2" w:space="0" w:color="auto"/>
                                        <w:left w:val="single" w:sz="2" w:space="0" w:color="auto"/>
                                        <w:bottom w:val="single" w:sz="2" w:space="0" w:color="auto"/>
                                        <w:right w:val="single" w:sz="2" w:space="0" w:color="auto"/>
                                      </w:divBdr>
                                    </w:div>
                                  </w:divsChild>
                                </w:div>
                                <w:div w:id="1298728805">
                                  <w:marLeft w:val="0"/>
                                  <w:marRight w:val="0"/>
                                  <w:marTop w:val="0"/>
                                  <w:marBottom w:val="0"/>
                                  <w:divBdr>
                                    <w:top w:val="single" w:sz="2" w:space="0" w:color="auto"/>
                                    <w:left w:val="single" w:sz="2" w:space="0" w:color="auto"/>
                                    <w:bottom w:val="single" w:sz="2" w:space="0" w:color="auto"/>
                                    <w:right w:val="single" w:sz="2" w:space="0" w:color="auto"/>
                                  </w:divBdr>
                                  <w:divsChild>
                                    <w:div w:id="1617636691">
                                      <w:marLeft w:val="0"/>
                                      <w:marRight w:val="0"/>
                                      <w:marTop w:val="0"/>
                                      <w:marBottom w:val="0"/>
                                      <w:divBdr>
                                        <w:top w:val="single" w:sz="2" w:space="0" w:color="auto"/>
                                        <w:left w:val="single" w:sz="2" w:space="0" w:color="auto"/>
                                        <w:bottom w:val="single" w:sz="2" w:space="0" w:color="auto"/>
                                        <w:right w:val="single" w:sz="2" w:space="0" w:color="auto"/>
                                      </w:divBdr>
                                    </w:div>
                                  </w:divsChild>
                                </w:div>
                                <w:div w:id="696585491">
                                  <w:marLeft w:val="0"/>
                                  <w:marRight w:val="0"/>
                                  <w:marTop w:val="0"/>
                                  <w:marBottom w:val="0"/>
                                  <w:divBdr>
                                    <w:top w:val="single" w:sz="2" w:space="0" w:color="auto"/>
                                    <w:left w:val="single" w:sz="2" w:space="0" w:color="auto"/>
                                    <w:bottom w:val="single" w:sz="2" w:space="0" w:color="auto"/>
                                    <w:right w:val="single" w:sz="2" w:space="0" w:color="auto"/>
                                  </w:divBdr>
                                  <w:divsChild>
                                    <w:div w:id="123692591">
                                      <w:marLeft w:val="0"/>
                                      <w:marRight w:val="0"/>
                                      <w:marTop w:val="0"/>
                                      <w:marBottom w:val="0"/>
                                      <w:divBdr>
                                        <w:top w:val="single" w:sz="2" w:space="0" w:color="auto"/>
                                        <w:left w:val="single" w:sz="2" w:space="0" w:color="auto"/>
                                        <w:bottom w:val="single" w:sz="2" w:space="0" w:color="auto"/>
                                        <w:right w:val="single" w:sz="2" w:space="0" w:color="auto"/>
                                      </w:divBdr>
                                    </w:div>
                                    <w:div w:id="2088336217">
                                      <w:marLeft w:val="0"/>
                                      <w:marRight w:val="0"/>
                                      <w:marTop w:val="0"/>
                                      <w:marBottom w:val="0"/>
                                      <w:divBdr>
                                        <w:top w:val="single" w:sz="2" w:space="0" w:color="auto"/>
                                        <w:left w:val="single" w:sz="2" w:space="0" w:color="auto"/>
                                        <w:bottom w:val="single" w:sz="2" w:space="0" w:color="auto"/>
                                        <w:right w:val="single" w:sz="2" w:space="0" w:color="auto"/>
                                      </w:divBdr>
                                      <w:divsChild>
                                        <w:div w:id="11981550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60054185">
                                  <w:marLeft w:val="0"/>
                                  <w:marRight w:val="0"/>
                                  <w:marTop w:val="0"/>
                                  <w:marBottom w:val="0"/>
                                  <w:divBdr>
                                    <w:top w:val="single" w:sz="2" w:space="0" w:color="auto"/>
                                    <w:left w:val="single" w:sz="2" w:space="0" w:color="auto"/>
                                    <w:bottom w:val="single" w:sz="2" w:space="0" w:color="auto"/>
                                    <w:right w:val="single" w:sz="2" w:space="0" w:color="auto"/>
                                  </w:divBdr>
                                  <w:divsChild>
                                    <w:div w:id="193424093">
                                      <w:marLeft w:val="0"/>
                                      <w:marRight w:val="0"/>
                                      <w:marTop w:val="0"/>
                                      <w:marBottom w:val="0"/>
                                      <w:divBdr>
                                        <w:top w:val="single" w:sz="2" w:space="0" w:color="auto"/>
                                        <w:left w:val="single" w:sz="2" w:space="0" w:color="auto"/>
                                        <w:bottom w:val="single" w:sz="2" w:space="0" w:color="auto"/>
                                        <w:right w:val="single" w:sz="2" w:space="0" w:color="auto"/>
                                      </w:divBdr>
                                    </w:div>
                                  </w:divsChild>
                                </w:div>
                                <w:div w:id="2016035823">
                                  <w:marLeft w:val="0"/>
                                  <w:marRight w:val="0"/>
                                  <w:marTop w:val="0"/>
                                  <w:marBottom w:val="0"/>
                                  <w:divBdr>
                                    <w:top w:val="single" w:sz="2" w:space="0" w:color="auto"/>
                                    <w:left w:val="single" w:sz="2" w:space="0" w:color="auto"/>
                                    <w:bottom w:val="single" w:sz="2" w:space="0" w:color="auto"/>
                                    <w:right w:val="single" w:sz="2" w:space="0" w:color="auto"/>
                                  </w:divBdr>
                                  <w:divsChild>
                                    <w:div w:id="1676107110">
                                      <w:marLeft w:val="0"/>
                                      <w:marRight w:val="0"/>
                                      <w:marTop w:val="0"/>
                                      <w:marBottom w:val="0"/>
                                      <w:divBdr>
                                        <w:top w:val="single" w:sz="2" w:space="0" w:color="auto"/>
                                        <w:left w:val="single" w:sz="2" w:space="0" w:color="auto"/>
                                        <w:bottom w:val="single" w:sz="2" w:space="0" w:color="auto"/>
                                        <w:right w:val="single" w:sz="2" w:space="0" w:color="auto"/>
                                      </w:divBdr>
                                    </w:div>
                                    <w:div w:id="598490620">
                                      <w:marLeft w:val="0"/>
                                      <w:marRight w:val="0"/>
                                      <w:marTop w:val="0"/>
                                      <w:marBottom w:val="0"/>
                                      <w:divBdr>
                                        <w:top w:val="single" w:sz="2" w:space="0" w:color="auto"/>
                                        <w:left w:val="single" w:sz="2" w:space="0" w:color="auto"/>
                                        <w:bottom w:val="single" w:sz="2" w:space="0" w:color="auto"/>
                                        <w:right w:val="single" w:sz="2" w:space="0" w:color="auto"/>
                                      </w:divBdr>
                                      <w:divsChild>
                                        <w:div w:id="7619476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2992010">
                                  <w:marLeft w:val="0"/>
                                  <w:marRight w:val="0"/>
                                  <w:marTop w:val="0"/>
                                  <w:marBottom w:val="0"/>
                                  <w:divBdr>
                                    <w:top w:val="single" w:sz="2" w:space="0" w:color="auto"/>
                                    <w:left w:val="single" w:sz="2" w:space="0" w:color="auto"/>
                                    <w:bottom w:val="single" w:sz="2" w:space="0" w:color="auto"/>
                                    <w:right w:val="single" w:sz="2" w:space="0" w:color="auto"/>
                                  </w:divBdr>
                                  <w:divsChild>
                                    <w:div w:id="888951991">
                                      <w:marLeft w:val="0"/>
                                      <w:marRight w:val="0"/>
                                      <w:marTop w:val="0"/>
                                      <w:marBottom w:val="0"/>
                                      <w:divBdr>
                                        <w:top w:val="single" w:sz="2" w:space="0" w:color="auto"/>
                                        <w:left w:val="single" w:sz="2" w:space="0" w:color="auto"/>
                                        <w:bottom w:val="single" w:sz="2" w:space="0" w:color="auto"/>
                                        <w:right w:val="single" w:sz="2" w:space="0" w:color="auto"/>
                                      </w:divBdr>
                                    </w:div>
                                  </w:divsChild>
                                </w:div>
                                <w:div w:id="2118019079">
                                  <w:marLeft w:val="0"/>
                                  <w:marRight w:val="0"/>
                                  <w:marTop w:val="0"/>
                                  <w:marBottom w:val="0"/>
                                  <w:divBdr>
                                    <w:top w:val="single" w:sz="2" w:space="0" w:color="auto"/>
                                    <w:left w:val="single" w:sz="2" w:space="0" w:color="auto"/>
                                    <w:bottom w:val="single" w:sz="2" w:space="0" w:color="auto"/>
                                    <w:right w:val="single" w:sz="2" w:space="0" w:color="auto"/>
                                  </w:divBdr>
                                  <w:divsChild>
                                    <w:div w:id="253633566">
                                      <w:marLeft w:val="0"/>
                                      <w:marRight w:val="0"/>
                                      <w:marTop w:val="0"/>
                                      <w:marBottom w:val="0"/>
                                      <w:divBdr>
                                        <w:top w:val="single" w:sz="2" w:space="0" w:color="auto"/>
                                        <w:left w:val="single" w:sz="2" w:space="0" w:color="auto"/>
                                        <w:bottom w:val="single" w:sz="2" w:space="0" w:color="auto"/>
                                        <w:right w:val="single" w:sz="2" w:space="0" w:color="auto"/>
                                      </w:divBdr>
                                    </w:div>
                                    <w:div w:id="2083327564">
                                      <w:marLeft w:val="0"/>
                                      <w:marRight w:val="0"/>
                                      <w:marTop w:val="0"/>
                                      <w:marBottom w:val="0"/>
                                      <w:divBdr>
                                        <w:top w:val="single" w:sz="2" w:space="0" w:color="auto"/>
                                        <w:left w:val="single" w:sz="2" w:space="0" w:color="auto"/>
                                        <w:bottom w:val="single" w:sz="2" w:space="0" w:color="auto"/>
                                        <w:right w:val="single" w:sz="2" w:space="0" w:color="auto"/>
                                      </w:divBdr>
                                      <w:divsChild>
                                        <w:div w:id="33326451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9900590">
                                  <w:marLeft w:val="0"/>
                                  <w:marRight w:val="0"/>
                                  <w:marTop w:val="0"/>
                                  <w:marBottom w:val="0"/>
                                  <w:divBdr>
                                    <w:top w:val="single" w:sz="2" w:space="0" w:color="auto"/>
                                    <w:left w:val="single" w:sz="2" w:space="0" w:color="auto"/>
                                    <w:bottom w:val="single" w:sz="2" w:space="0" w:color="auto"/>
                                    <w:right w:val="single" w:sz="2" w:space="0" w:color="auto"/>
                                  </w:divBdr>
                                  <w:divsChild>
                                    <w:div w:id="50154578">
                                      <w:marLeft w:val="0"/>
                                      <w:marRight w:val="0"/>
                                      <w:marTop w:val="0"/>
                                      <w:marBottom w:val="0"/>
                                      <w:divBdr>
                                        <w:top w:val="single" w:sz="2" w:space="0" w:color="auto"/>
                                        <w:left w:val="single" w:sz="2" w:space="0" w:color="auto"/>
                                        <w:bottom w:val="single" w:sz="2" w:space="0" w:color="auto"/>
                                        <w:right w:val="single" w:sz="2" w:space="0" w:color="auto"/>
                                      </w:divBdr>
                                      <w:divsChild>
                                        <w:div w:id="1435704809">
                                          <w:marLeft w:val="0"/>
                                          <w:marRight w:val="0"/>
                                          <w:marTop w:val="0"/>
                                          <w:marBottom w:val="0"/>
                                          <w:divBdr>
                                            <w:top w:val="single" w:sz="2" w:space="0" w:color="auto"/>
                                            <w:left w:val="single" w:sz="2" w:space="0" w:color="auto"/>
                                            <w:bottom w:val="single" w:sz="2" w:space="0" w:color="auto"/>
                                            <w:right w:val="single" w:sz="2" w:space="0" w:color="auto"/>
                                          </w:divBdr>
                                          <w:divsChild>
                                            <w:div w:id="114689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478342">
                                  <w:marLeft w:val="0"/>
                                  <w:marRight w:val="0"/>
                                  <w:marTop w:val="0"/>
                                  <w:marBottom w:val="0"/>
                                  <w:divBdr>
                                    <w:top w:val="single" w:sz="2" w:space="0" w:color="auto"/>
                                    <w:left w:val="single" w:sz="2" w:space="0" w:color="auto"/>
                                    <w:bottom w:val="single" w:sz="2" w:space="0" w:color="auto"/>
                                    <w:right w:val="single" w:sz="2" w:space="0" w:color="auto"/>
                                  </w:divBdr>
                                  <w:divsChild>
                                    <w:div w:id="1114406050">
                                      <w:marLeft w:val="0"/>
                                      <w:marRight w:val="0"/>
                                      <w:marTop w:val="0"/>
                                      <w:marBottom w:val="0"/>
                                      <w:divBdr>
                                        <w:top w:val="single" w:sz="2" w:space="0" w:color="auto"/>
                                        <w:left w:val="single" w:sz="2" w:space="0" w:color="auto"/>
                                        <w:bottom w:val="single" w:sz="2" w:space="0" w:color="auto"/>
                                        <w:right w:val="single" w:sz="2" w:space="0" w:color="auto"/>
                                      </w:divBdr>
                                    </w:div>
                                    <w:div w:id="888152862">
                                      <w:marLeft w:val="0"/>
                                      <w:marRight w:val="0"/>
                                      <w:marTop w:val="0"/>
                                      <w:marBottom w:val="0"/>
                                      <w:divBdr>
                                        <w:top w:val="single" w:sz="2" w:space="0" w:color="auto"/>
                                        <w:left w:val="single" w:sz="2" w:space="0" w:color="auto"/>
                                        <w:bottom w:val="single" w:sz="2" w:space="0" w:color="auto"/>
                                        <w:right w:val="single" w:sz="2" w:space="0" w:color="auto"/>
                                      </w:divBdr>
                                      <w:divsChild>
                                        <w:div w:id="1323924560">
                                          <w:marLeft w:val="0"/>
                                          <w:marRight w:val="0"/>
                                          <w:marTop w:val="0"/>
                                          <w:marBottom w:val="0"/>
                                          <w:divBdr>
                                            <w:top w:val="single" w:sz="2" w:space="0" w:color="auto"/>
                                            <w:left w:val="single" w:sz="2" w:space="0" w:color="auto"/>
                                            <w:bottom w:val="single" w:sz="2" w:space="0" w:color="auto"/>
                                            <w:right w:val="single" w:sz="2" w:space="0" w:color="auto"/>
                                          </w:divBdr>
                                          <w:divsChild>
                                            <w:div w:id="21078408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22273349">
                                  <w:marLeft w:val="0"/>
                                  <w:marRight w:val="0"/>
                                  <w:marTop w:val="0"/>
                                  <w:marBottom w:val="0"/>
                                  <w:divBdr>
                                    <w:top w:val="single" w:sz="2" w:space="0" w:color="auto"/>
                                    <w:left w:val="single" w:sz="2" w:space="0" w:color="auto"/>
                                    <w:bottom w:val="single" w:sz="2" w:space="0" w:color="auto"/>
                                    <w:right w:val="single" w:sz="2" w:space="0" w:color="auto"/>
                                  </w:divBdr>
                                  <w:divsChild>
                                    <w:div w:id="1811093332">
                                      <w:marLeft w:val="0"/>
                                      <w:marRight w:val="0"/>
                                      <w:marTop w:val="0"/>
                                      <w:marBottom w:val="0"/>
                                      <w:divBdr>
                                        <w:top w:val="single" w:sz="2" w:space="0" w:color="auto"/>
                                        <w:left w:val="single" w:sz="2" w:space="0" w:color="auto"/>
                                        <w:bottom w:val="single" w:sz="2" w:space="0" w:color="auto"/>
                                        <w:right w:val="single" w:sz="2" w:space="0" w:color="auto"/>
                                      </w:divBdr>
                                    </w:div>
                                  </w:divsChild>
                                </w:div>
                                <w:div w:id="1910309801">
                                  <w:marLeft w:val="0"/>
                                  <w:marRight w:val="0"/>
                                  <w:marTop w:val="0"/>
                                  <w:marBottom w:val="0"/>
                                  <w:divBdr>
                                    <w:top w:val="single" w:sz="2" w:space="0" w:color="auto"/>
                                    <w:left w:val="single" w:sz="2" w:space="0" w:color="auto"/>
                                    <w:bottom w:val="single" w:sz="2" w:space="0" w:color="auto"/>
                                    <w:right w:val="single" w:sz="2" w:space="0" w:color="auto"/>
                                  </w:divBdr>
                                  <w:divsChild>
                                    <w:div w:id="639968289">
                                      <w:marLeft w:val="0"/>
                                      <w:marRight w:val="0"/>
                                      <w:marTop w:val="0"/>
                                      <w:marBottom w:val="0"/>
                                      <w:divBdr>
                                        <w:top w:val="single" w:sz="2" w:space="0" w:color="auto"/>
                                        <w:left w:val="single" w:sz="2" w:space="0" w:color="auto"/>
                                        <w:bottom w:val="single" w:sz="2" w:space="0" w:color="auto"/>
                                        <w:right w:val="single" w:sz="2" w:space="0" w:color="auto"/>
                                      </w:divBdr>
                                    </w:div>
                                    <w:div w:id="527722583">
                                      <w:marLeft w:val="0"/>
                                      <w:marRight w:val="0"/>
                                      <w:marTop w:val="0"/>
                                      <w:marBottom w:val="0"/>
                                      <w:divBdr>
                                        <w:top w:val="single" w:sz="2" w:space="0" w:color="auto"/>
                                        <w:left w:val="single" w:sz="2" w:space="0" w:color="auto"/>
                                        <w:bottom w:val="single" w:sz="2" w:space="0" w:color="auto"/>
                                        <w:right w:val="single" w:sz="2" w:space="0" w:color="auto"/>
                                      </w:divBdr>
                                      <w:divsChild>
                                        <w:div w:id="4497868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76491573">
                                  <w:marLeft w:val="0"/>
                                  <w:marRight w:val="0"/>
                                  <w:marTop w:val="0"/>
                                  <w:marBottom w:val="0"/>
                                  <w:divBdr>
                                    <w:top w:val="single" w:sz="2" w:space="0" w:color="auto"/>
                                    <w:left w:val="single" w:sz="2" w:space="0" w:color="auto"/>
                                    <w:bottom w:val="single" w:sz="2" w:space="0" w:color="auto"/>
                                    <w:right w:val="single" w:sz="2" w:space="0" w:color="auto"/>
                                  </w:divBdr>
                                  <w:divsChild>
                                    <w:div w:id="1851871803">
                                      <w:marLeft w:val="0"/>
                                      <w:marRight w:val="0"/>
                                      <w:marTop w:val="0"/>
                                      <w:marBottom w:val="0"/>
                                      <w:divBdr>
                                        <w:top w:val="single" w:sz="2" w:space="0" w:color="auto"/>
                                        <w:left w:val="single" w:sz="2" w:space="0" w:color="auto"/>
                                        <w:bottom w:val="single" w:sz="2" w:space="0" w:color="auto"/>
                                        <w:right w:val="single" w:sz="2" w:space="0" w:color="auto"/>
                                      </w:divBdr>
                                      <w:divsChild>
                                        <w:div w:id="1172799466">
                                          <w:marLeft w:val="0"/>
                                          <w:marRight w:val="0"/>
                                          <w:marTop w:val="0"/>
                                          <w:marBottom w:val="0"/>
                                          <w:divBdr>
                                            <w:top w:val="single" w:sz="2" w:space="0" w:color="auto"/>
                                            <w:left w:val="single" w:sz="2" w:space="0" w:color="auto"/>
                                            <w:bottom w:val="single" w:sz="2" w:space="0" w:color="auto"/>
                                            <w:right w:val="single" w:sz="2" w:space="0" w:color="auto"/>
                                          </w:divBdr>
                                          <w:divsChild>
                                            <w:div w:id="83730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590711">
                                  <w:marLeft w:val="0"/>
                                  <w:marRight w:val="0"/>
                                  <w:marTop w:val="0"/>
                                  <w:marBottom w:val="0"/>
                                  <w:divBdr>
                                    <w:top w:val="single" w:sz="2" w:space="0" w:color="auto"/>
                                    <w:left w:val="single" w:sz="2" w:space="0" w:color="auto"/>
                                    <w:bottom w:val="single" w:sz="2" w:space="0" w:color="auto"/>
                                    <w:right w:val="single" w:sz="2" w:space="0" w:color="auto"/>
                                  </w:divBdr>
                                  <w:divsChild>
                                    <w:div w:id="1659462210">
                                      <w:marLeft w:val="0"/>
                                      <w:marRight w:val="0"/>
                                      <w:marTop w:val="0"/>
                                      <w:marBottom w:val="0"/>
                                      <w:divBdr>
                                        <w:top w:val="single" w:sz="2" w:space="0" w:color="auto"/>
                                        <w:left w:val="single" w:sz="2" w:space="0" w:color="auto"/>
                                        <w:bottom w:val="single" w:sz="2" w:space="0" w:color="auto"/>
                                        <w:right w:val="single" w:sz="2" w:space="0" w:color="auto"/>
                                      </w:divBdr>
                                    </w:div>
                                    <w:div w:id="762264827">
                                      <w:marLeft w:val="0"/>
                                      <w:marRight w:val="0"/>
                                      <w:marTop w:val="0"/>
                                      <w:marBottom w:val="0"/>
                                      <w:divBdr>
                                        <w:top w:val="single" w:sz="2" w:space="0" w:color="auto"/>
                                        <w:left w:val="single" w:sz="2" w:space="0" w:color="auto"/>
                                        <w:bottom w:val="single" w:sz="2" w:space="0" w:color="auto"/>
                                        <w:right w:val="single" w:sz="2" w:space="0" w:color="auto"/>
                                      </w:divBdr>
                                      <w:divsChild>
                                        <w:div w:id="39551370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38549476">
                                  <w:marLeft w:val="0"/>
                                  <w:marRight w:val="0"/>
                                  <w:marTop w:val="0"/>
                                  <w:marBottom w:val="0"/>
                                  <w:divBdr>
                                    <w:top w:val="single" w:sz="2" w:space="0" w:color="auto"/>
                                    <w:left w:val="single" w:sz="2" w:space="0" w:color="auto"/>
                                    <w:bottom w:val="single" w:sz="6" w:space="0" w:color="auto"/>
                                    <w:right w:val="single" w:sz="2" w:space="0" w:color="auto"/>
                                  </w:divBdr>
                                </w:div>
                                <w:div w:id="618755164">
                                  <w:marLeft w:val="0"/>
                                  <w:marRight w:val="0"/>
                                  <w:marTop w:val="0"/>
                                  <w:marBottom w:val="0"/>
                                  <w:divBdr>
                                    <w:top w:val="single" w:sz="2" w:space="0" w:color="auto"/>
                                    <w:left w:val="single" w:sz="2" w:space="0" w:color="auto"/>
                                    <w:bottom w:val="single" w:sz="2" w:space="0" w:color="auto"/>
                                    <w:right w:val="single" w:sz="2" w:space="0" w:color="auto"/>
                                  </w:divBdr>
                                  <w:divsChild>
                                    <w:div w:id="137647805">
                                      <w:marLeft w:val="0"/>
                                      <w:marRight w:val="0"/>
                                      <w:marTop w:val="0"/>
                                      <w:marBottom w:val="0"/>
                                      <w:divBdr>
                                        <w:top w:val="single" w:sz="2" w:space="0" w:color="auto"/>
                                        <w:left w:val="single" w:sz="2" w:space="0" w:color="auto"/>
                                        <w:bottom w:val="single" w:sz="2" w:space="0" w:color="auto"/>
                                        <w:right w:val="single" w:sz="2" w:space="0" w:color="auto"/>
                                      </w:divBdr>
                                    </w:div>
                                  </w:divsChild>
                                </w:div>
                                <w:div w:id="795638554">
                                  <w:marLeft w:val="0"/>
                                  <w:marRight w:val="0"/>
                                  <w:marTop w:val="0"/>
                                  <w:marBottom w:val="0"/>
                                  <w:divBdr>
                                    <w:top w:val="single" w:sz="2" w:space="0" w:color="auto"/>
                                    <w:left w:val="single" w:sz="2" w:space="0" w:color="auto"/>
                                    <w:bottom w:val="single" w:sz="2" w:space="0" w:color="auto"/>
                                    <w:right w:val="single" w:sz="2" w:space="0" w:color="auto"/>
                                  </w:divBdr>
                                  <w:divsChild>
                                    <w:div w:id="314719731">
                                      <w:marLeft w:val="0"/>
                                      <w:marRight w:val="0"/>
                                      <w:marTop w:val="0"/>
                                      <w:marBottom w:val="0"/>
                                      <w:divBdr>
                                        <w:top w:val="single" w:sz="2" w:space="0" w:color="auto"/>
                                        <w:left w:val="single" w:sz="2" w:space="0" w:color="auto"/>
                                        <w:bottom w:val="single" w:sz="2" w:space="0" w:color="auto"/>
                                        <w:right w:val="single" w:sz="2" w:space="0" w:color="auto"/>
                                      </w:divBdr>
                                    </w:div>
                                  </w:divsChild>
                                </w:div>
                                <w:div w:id="958950917">
                                  <w:marLeft w:val="0"/>
                                  <w:marRight w:val="0"/>
                                  <w:marTop w:val="0"/>
                                  <w:marBottom w:val="0"/>
                                  <w:divBdr>
                                    <w:top w:val="single" w:sz="2" w:space="0" w:color="auto"/>
                                    <w:left w:val="single" w:sz="2" w:space="0" w:color="auto"/>
                                    <w:bottom w:val="single" w:sz="2" w:space="0" w:color="auto"/>
                                    <w:right w:val="single" w:sz="2" w:space="0" w:color="auto"/>
                                  </w:divBdr>
                                  <w:divsChild>
                                    <w:div w:id="1033459279">
                                      <w:marLeft w:val="0"/>
                                      <w:marRight w:val="0"/>
                                      <w:marTop w:val="0"/>
                                      <w:marBottom w:val="0"/>
                                      <w:divBdr>
                                        <w:top w:val="single" w:sz="2" w:space="0" w:color="auto"/>
                                        <w:left w:val="single" w:sz="2" w:space="0" w:color="auto"/>
                                        <w:bottom w:val="single" w:sz="2" w:space="0" w:color="auto"/>
                                        <w:right w:val="single" w:sz="2" w:space="0" w:color="auto"/>
                                      </w:divBdr>
                                    </w:div>
                                  </w:divsChild>
                                </w:div>
                                <w:div w:id="678505662">
                                  <w:marLeft w:val="0"/>
                                  <w:marRight w:val="0"/>
                                  <w:marTop w:val="0"/>
                                  <w:marBottom w:val="0"/>
                                  <w:divBdr>
                                    <w:top w:val="single" w:sz="2" w:space="0" w:color="auto"/>
                                    <w:left w:val="single" w:sz="2" w:space="0" w:color="auto"/>
                                    <w:bottom w:val="single" w:sz="2" w:space="0" w:color="auto"/>
                                    <w:right w:val="single" w:sz="2" w:space="0" w:color="auto"/>
                                  </w:divBdr>
                                  <w:divsChild>
                                    <w:div w:id="1759983974">
                                      <w:marLeft w:val="0"/>
                                      <w:marRight w:val="0"/>
                                      <w:marTop w:val="0"/>
                                      <w:marBottom w:val="0"/>
                                      <w:divBdr>
                                        <w:top w:val="single" w:sz="2" w:space="0" w:color="auto"/>
                                        <w:left w:val="single" w:sz="2" w:space="0" w:color="auto"/>
                                        <w:bottom w:val="single" w:sz="2" w:space="0" w:color="auto"/>
                                        <w:right w:val="single" w:sz="2" w:space="0" w:color="auto"/>
                                      </w:divBdr>
                                    </w:div>
                                  </w:divsChild>
                                </w:div>
                                <w:div w:id="698437307">
                                  <w:marLeft w:val="0"/>
                                  <w:marRight w:val="0"/>
                                  <w:marTop w:val="0"/>
                                  <w:marBottom w:val="0"/>
                                  <w:divBdr>
                                    <w:top w:val="single" w:sz="2" w:space="0" w:color="auto"/>
                                    <w:left w:val="single" w:sz="2" w:space="0" w:color="auto"/>
                                    <w:bottom w:val="single" w:sz="2" w:space="0" w:color="auto"/>
                                    <w:right w:val="single" w:sz="2" w:space="0" w:color="auto"/>
                                  </w:divBdr>
                                  <w:divsChild>
                                    <w:div w:id="1176459348">
                                      <w:marLeft w:val="0"/>
                                      <w:marRight w:val="0"/>
                                      <w:marTop w:val="0"/>
                                      <w:marBottom w:val="0"/>
                                      <w:divBdr>
                                        <w:top w:val="single" w:sz="2" w:space="0" w:color="auto"/>
                                        <w:left w:val="single" w:sz="2" w:space="0" w:color="auto"/>
                                        <w:bottom w:val="single" w:sz="2" w:space="0" w:color="auto"/>
                                        <w:right w:val="single" w:sz="2" w:space="0" w:color="auto"/>
                                      </w:divBdr>
                                    </w:div>
                                    <w:div w:id="1694766519">
                                      <w:marLeft w:val="0"/>
                                      <w:marRight w:val="0"/>
                                      <w:marTop w:val="0"/>
                                      <w:marBottom w:val="0"/>
                                      <w:divBdr>
                                        <w:top w:val="single" w:sz="2" w:space="0" w:color="auto"/>
                                        <w:left w:val="single" w:sz="2" w:space="0" w:color="auto"/>
                                        <w:bottom w:val="single" w:sz="2" w:space="0" w:color="auto"/>
                                        <w:right w:val="single" w:sz="2" w:space="0" w:color="auto"/>
                                      </w:divBdr>
                                      <w:divsChild>
                                        <w:div w:id="7195983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40286930">
                                  <w:marLeft w:val="0"/>
                                  <w:marRight w:val="0"/>
                                  <w:marTop w:val="0"/>
                                  <w:marBottom w:val="0"/>
                                  <w:divBdr>
                                    <w:top w:val="single" w:sz="2" w:space="0" w:color="auto"/>
                                    <w:left w:val="single" w:sz="2" w:space="0" w:color="auto"/>
                                    <w:bottom w:val="single" w:sz="2" w:space="0" w:color="auto"/>
                                    <w:right w:val="single" w:sz="2" w:space="0" w:color="auto"/>
                                  </w:divBdr>
                                  <w:divsChild>
                                    <w:div w:id="1119950443">
                                      <w:marLeft w:val="0"/>
                                      <w:marRight w:val="0"/>
                                      <w:marTop w:val="0"/>
                                      <w:marBottom w:val="0"/>
                                      <w:divBdr>
                                        <w:top w:val="single" w:sz="2" w:space="0" w:color="auto"/>
                                        <w:left w:val="single" w:sz="2" w:space="0" w:color="auto"/>
                                        <w:bottom w:val="single" w:sz="2" w:space="0" w:color="auto"/>
                                        <w:right w:val="single" w:sz="2" w:space="0" w:color="auto"/>
                                      </w:divBdr>
                                      <w:divsChild>
                                        <w:div w:id="2128890954">
                                          <w:marLeft w:val="0"/>
                                          <w:marRight w:val="0"/>
                                          <w:marTop w:val="0"/>
                                          <w:marBottom w:val="0"/>
                                          <w:divBdr>
                                            <w:top w:val="single" w:sz="2" w:space="0" w:color="auto"/>
                                            <w:left w:val="single" w:sz="2" w:space="0" w:color="auto"/>
                                            <w:bottom w:val="single" w:sz="2" w:space="0" w:color="auto"/>
                                            <w:right w:val="single" w:sz="2" w:space="0" w:color="auto"/>
                                          </w:divBdr>
                                          <w:divsChild>
                                            <w:div w:id="113063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01593">
                                  <w:marLeft w:val="0"/>
                                  <w:marRight w:val="0"/>
                                  <w:marTop w:val="0"/>
                                  <w:marBottom w:val="0"/>
                                  <w:divBdr>
                                    <w:top w:val="single" w:sz="2" w:space="0" w:color="auto"/>
                                    <w:left w:val="single" w:sz="2" w:space="0" w:color="auto"/>
                                    <w:bottom w:val="single" w:sz="2" w:space="0" w:color="auto"/>
                                    <w:right w:val="single" w:sz="2" w:space="0" w:color="auto"/>
                                  </w:divBdr>
                                  <w:divsChild>
                                    <w:div w:id="2020963908">
                                      <w:marLeft w:val="0"/>
                                      <w:marRight w:val="0"/>
                                      <w:marTop w:val="0"/>
                                      <w:marBottom w:val="0"/>
                                      <w:divBdr>
                                        <w:top w:val="single" w:sz="2" w:space="0" w:color="auto"/>
                                        <w:left w:val="single" w:sz="2" w:space="0" w:color="auto"/>
                                        <w:bottom w:val="single" w:sz="2" w:space="0" w:color="auto"/>
                                        <w:right w:val="single" w:sz="2" w:space="0" w:color="auto"/>
                                      </w:divBdr>
                                    </w:div>
                                    <w:div w:id="1149056713">
                                      <w:marLeft w:val="0"/>
                                      <w:marRight w:val="0"/>
                                      <w:marTop w:val="0"/>
                                      <w:marBottom w:val="0"/>
                                      <w:divBdr>
                                        <w:top w:val="single" w:sz="2" w:space="0" w:color="auto"/>
                                        <w:left w:val="single" w:sz="2" w:space="0" w:color="auto"/>
                                        <w:bottom w:val="single" w:sz="2" w:space="0" w:color="auto"/>
                                        <w:right w:val="single" w:sz="2" w:space="0" w:color="auto"/>
                                      </w:divBdr>
                                      <w:divsChild>
                                        <w:div w:id="8133765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260724640">
                      <w:marLeft w:val="0"/>
                      <w:marRight w:val="0"/>
                      <w:marTop w:val="0"/>
                      <w:marBottom w:val="0"/>
                      <w:divBdr>
                        <w:top w:val="single" w:sz="2" w:space="0" w:color="auto"/>
                        <w:left w:val="single" w:sz="2" w:space="0" w:color="auto"/>
                        <w:bottom w:val="single" w:sz="2" w:space="0" w:color="auto"/>
                        <w:right w:val="single" w:sz="2" w:space="0" w:color="auto"/>
                      </w:divBdr>
                      <w:divsChild>
                        <w:div w:id="1369530043">
                          <w:marLeft w:val="0"/>
                          <w:marRight w:val="0"/>
                          <w:marTop w:val="0"/>
                          <w:marBottom w:val="0"/>
                          <w:divBdr>
                            <w:top w:val="single" w:sz="2" w:space="0" w:color="auto"/>
                            <w:left w:val="single" w:sz="2" w:space="0" w:color="auto"/>
                            <w:bottom w:val="single" w:sz="2" w:space="0" w:color="auto"/>
                            <w:right w:val="single" w:sz="2" w:space="0" w:color="auto"/>
                          </w:divBdr>
                          <w:divsChild>
                            <w:div w:id="141049078">
                              <w:marLeft w:val="0"/>
                              <w:marRight w:val="0"/>
                              <w:marTop w:val="0"/>
                              <w:marBottom w:val="0"/>
                              <w:divBdr>
                                <w:top w:val="single" w:sz="2" w:space="0" w:color="auto"/>
                                <w:left w:val="single" w:sz="2" w:space="0" w:color="auto"/>
                                <w:bottom w:val="single" w:sz="2" w:space="0" w:color="auto"/>
                                <w:right w:val="single" w:sz="2" w:space="0" w:color="auto"/>
                              </w:divBdr>
                              <w:divsChild>
                                <w:div w:id="16530237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792897713">
                      <w:marLeft w:val="0"/>
                      <w:marRight w:val="0"/>
                      <w:marTop w:val="0"/>
                      <w:marBottom w:val="0"/>
                      <w:divBdr>
                        <w:top w:val="single" w:sz="2" w:space="0" w:color="auto"/>
                        <w:left w:val="single" w:sz="2" w:space="0" w:color="auto"/>
                        <w:bottom w:val="single" w:sz="2" w:space="0" w:color="auto"/>
                        <w:right w:val="single" w:sz="2" w:space="0" w:color="auto"/>
                      </w:divBdr>
                      <w:divsChild>
                        <w:div w:id="61100083">
                          <w:marLeft w:val="0"/>
                          <w:marRight w:val="0"/>
                          <w:marTop w:val="0"/>
                          <w:marBottom w:val="0"/>
                          <w:divBdr>
                            <w:top w:val="single" w:sz="2" w:space="0" w:color="auto"/>
                            <w:left w:val="single" w:sz="2" w:space="0" w:color="auto"/>
                            <w:bottom w:val="single" w:sz="2" w:space="0" w:color="auto"/>
                            <w:right w:val="single" w:sz="2" w:space="0" w:color="auto"/>
                          </w:divBdr>
                          <w:divsChild>
                            <w:div w:id="873884052">
                              <w:marLeft w:val="0"/>
                              <w:marRight w:val="0"/>
                              <w:marTop w:val="0"/>
                              <w:marBottom w:val="0"/>
                              <w:divBdr>
                                <w:top w:val="single" w:sz="2" w:space="0" w:color="auto"/>
                                <w:left w:val="single" w:sz="2" w:space="0" w:color="auto"/>
                                <w:bottom w:val="single" w:sz="2" w:space="0" w:color="auto"/>
                                <w:right w:val="single" w:sz="2" w:space="0" w:color="auto"/>
                              </w:divBdr>
                              <w:divsChild>
                                <w:div w:id="1340740450">
                                  <w:marLeft w:val="0"/>
                                  <w:marRight w:val="0"/>
                                  <w:marTop w:val="0"/>
                                  <w:marBottom w:val="0"/>
                                  <w:divBdr>
                                    <w:top w:val="single" w:sz="2" w:space="0" w:color="auto"/>
                                    <w:left w:val="single" w:sz="2" w:space="0" w:color="auto"/>
                                    <w:bottom w:val="single" w:sz="2" w:space="0" w:color="auto"/>
                                    <w:right w:val="single" w:sz="2" w:space="0" w:color="auto"/>
                                  </w:divBdr>
                                  <w:divsChild>
                                    <w:div w:id="1263200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577352650">
                          <w:marLeft w:val="0"/>
                          <w:marRight w:val="0"/>
                          <w:marTop w:val="0"/>
                          <w:marBottom w:val="0"/>
                          <w:divBdr>
                            <w:top w:val="single" w:sz="2" w:space="0" w:color="auto"/>
                            <w:left w:val="single" w:sz="2" w:space="0" w:color="auto"/>
                            <w:bottom w:val="single" w:sz="2" w:space="0" w:color="auto"/>
                            <w:right w:val="single" w:sz="2" w:space="0" w:color="auto"/>
                          </w:divBdr>
                        </w:div>
                      </w:divsChild>
                    </w:div>
                    <w:div w:id="2008362603">
                      <w:marLeft w:val="0"/>
                      <w:marRight w:val="0"/>
                      <w:marTop w:val="0"/>
                      <w:marBottom w:val="0"/>
                      <w:divBdr>
                        <w:top w:val="single" w:sz="2" w:space="0" w:color="auto"/>
                        <w:left w:val="single" w:sz="2" w:space="0" w:color="auto"/>
                        <w:bottom w:val="single" w:sz="2" w:space="0" w:color="auto"/>
                        <w:right w:val="single" w:sz="2" w:space="0" w:color="auto"/>
                      </w:divBdr>
                      <w:divsChild>
                        <w:div w:id="1972251936">
                          <w:marLeft w:val="0"/>
                          <w:marRight w:val="0"/>
                          <w:marTop w:val="0"/>
                          <w:marBottom w:val="0"/>
                          <w:divBdr>
                            <w:top w:val="single" w:sz="2" w:space="0" w:color="auto"/>
                            <w:left w:val="single" w:sz="2" w:space="0" w:color="auto"/>
                            <w:bottom w:val="single" w:sz="2" w:space="0" w:color="auto"/>
                            <w:right w:val="single" w:sz="2" w:space="0" w:color="auto"/>
                          </w:divBdr>
                          <w:divsChild>
                            <w:div w:id="127822774">
                              <w:marLeft w:val="0"/>
                              <w:marRight w:val="0"/>
                              <w:marTop w:val="0"/>
                              <w:marBottom w:val="0"/>
                              <w:divBdr>
                                <w:top w:val="single" w:sz="2" w:space="0" w:color="auto"/>
                                <w:left w:val="single" w:sz="2" w:space="0" w:color="auto"/>
                                <w:bottom w:val="single" w:sz="2" w:space="0" w:color="auto"/>
                                <w:right w:val="single" w:sz="2" w:space="0" w:color="auto"/>
                              </w:divBdr>
                            </w:div>
                            <w:div w:id="1240023395">
                              <w:marLeft w:val="0"/>
                              <w:marRight w:val="0"/>
                              <w:marTop w:val="0"/>
                              <w:marBottom w:val="0"/>
                              <w:divBdr>
                                <w:top w:val="single" w:sz="2" w:space="0" w:color="auto"/>
                                <w:left w:val="single" w:sz="2" w:space="0" w:color="auto"/>
                                <w:bottom w:val="single" w:sz="2" w:space="0" w:color="auto"/>
                                <w:right w:val="single" w:sz="2" w:space="0" w:color="auto"/>
                              </w:divBdr>
                            </w:div>
                            <w:div w:id="1348479529">
                              <w:marLeft w:val="0"/>
                              <w:marRight w:val="0"/>
                              <w:marTop w:val="0"/>
                              <w:marBottom w:val="0"/>
                              <w:divBdr>
                                <w:top w:val="single" w:sz="2" w:space="0" w:color="auto"/>
                                <w:left w:val="single" w:sz="2" w:space="0" w:color="auto"/>
                                <w:bottom w:val="single" w:sz="2" w:space="0" w:color="auto"/>
                                <w:right w:val="single" w:sz="2" w:space="0" w:color="auto"/>
                              </w:divBdr>
                            </w:div>
                            <w:div w:id="1501971822">
                              <w:marLeft w:val="0"/>
                              <w:marRight w:val="0"/>
                              <w:marTop w:val="0"/>
                              <w:marBottom w:val="0"/>
                              <w:divBdr>
                                <w:top w:val="single" w:sz="2" w:space="0" w:color="auto"/>
                                <w:left w:val="single" w:sz="2" w:space="0" w:color="auto"/>
                                <w:bottom w:val="single" w:sz="2" w:space="0" w:color="auto"/>
                                <w:right w:val="single" w:sz="2" w:space="0" w:color="auto"/>
                              </w:divBdr>
                            </w:div>
                            <w:div w:id="996959206">
                              <w:marLeft w:val="0"/>
                              <w:marRight w:val="0"/>
                              <w:marTop w:val="0"/>
                              <w:marBottom w:val="0"/>
                              <w:divBdr>
                                <w:top w:val="single" w:sz="2" w:space="0" w:color="auto"/>
                                <w:left w:val="single" w:sz="2" w:space="0" w:color="auto"/>
                                <w:bottom w:val="single" w:sz="2" w:space="0" w:color="auto"/>
                                <w:right w:val="single" w:sz="2" w:space="0" w:color="auto"/>
                              </w:divBdr>
                            </w:div>
                            <w:div w:id="202523889">
                              <w:marLeft w:val="0"/>
                              <w:marRight w:val="0"/>
                              <w:marTop w:val="0"/>
                              <w:marBottom w:val="0"/>
                              <w:divBdr>
                                <w:top w:val="single" w:sz="2" w:space="0" w:color="auto"/>
                                <w:left w:val="single" w:sz="2" w:space="0" w:color="auto"/>
                                <w:bottom w:val="single" w:sz="2" w:space="0" w:color="auto"/>
                                <w:right w:val="single" w:sz="2" w:space="0" w:color="auto"/>
                              </w:divBdr>
                            </w:div>
                          </w:divsChild>
                        </w:div>
                        <w:div w:id="1898585800">
                          <w:marLeft w:val="0"/>
                          <w:marRight w:val="0"/>
                          <w:marTop w:val="0"/>
                          <w:marBottom w:val="0"/>
                          <w:divBdr>
                            <w:top w:val="single" w:sz="2" w:space="0" w:color="auto"/>
                            <w:left w:val="single" w:sz="2" w:space="0" w:color="auto"/>
                            <w:bottom w:val="single" w:sz="2" w:space="0" w:color="auto"/>
                            <w:right w:val="single" w:sz="2" w:space="0" w:color="auto"/>
                          </w:divBdr>
                          <w:divsChild>
                            <w:div w:id="7949534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9865987">
                      <w:marLeft w:val="0"/>
                      <w:marRight w:val="0"/>
                      <w:marTop w:val="0"/>
                      <w:marBottom w:val="0"/>
                      <w:divBdr>
                        <w:top w:val="single" w:sz="2" w:space="0" w:color="auto"/>
                        <w:left w:val="single" w:sz="2" w:space="0" w:color="auto"/>
                        <w:bottom w:val="single" w:sz="2" w:space="0" w:color="auto"/>
                        <w:right w:val="single" w:sz="2" w:space="0" w:color="auto"/>
                      </w:divBdr>
                      <w:divsChild>
                        <w:div w:id="1685787634">
                          <w:marLeft w:val="0"/>
                          <w:marRight w:val="0"/>
                          <w:marTop w:val="0"/>
                          <w:marBottom w:val="0"/>
                          <w:divBdr>
                            <w:top w:val="single" w:sz="2" w:space="0" w:color="auto"/>
                            <w:left w:val="single" w:sz="2" w:space="0" w:color="auto"/>
                            <w:bottom w:val="single" w:sz="2" w:space="0" w:color="auto"/>
                            <w:right w:val="single" w:sz="2" w:space="0" w:color="auto"/>
                          </w:divBdr>
                        </w:div>
                        <w:div w:id="10505739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921640415">
      <w:bodyDiv w:val="1"/>
      <w:marLeft w:val="0"/>
      <w:marRight w:val="0"/>
      <w:marTop w:val="0"/>
      <w:marBottom w:val="0"/>
      <w:divBdr>
        <w:top w:val="none" w:sz="0" w:space="0" w:color="auto"/>
        <w:left w:val="none" w:sz="0" w:space="0" w:color="auto"/>
        <w:bottom w:val="none" w:sz="0" w:space="0" w:color="auto"/>
        <w:right w:val="none" w:sz="0" w:space="0" w:color="auto"/>
      </w:divBdr>
      <w:divsChild>
        <w:div w:id="1835415063">
          <w:marLeft w:val="0"/>
          <w:marRight w:val="0"/>
          <w:marTop w:val="0"/>
          <w:marBottom w:val="0"/>
          <w:divBdr>
            <w:top w:val="none" w:sz="0" w:space="0" w:color="auto"/>
            <w:left w:val="none" w:sz="0" w:space="0" w:color="auto"/>
            <w:bottom w:val="none" w:sz="0" w:space="0" w:color="auto"/>
            <w:right w:val="none" w:sz="0" w:space="0" w:color="auto"/>
          </w:divBdr>
        </w:div>
        <w:div w:id="974020217">
          <w:marLeft w:val="0"/>
          <w:marRight w:val="0"/>
          <w:marTop w:val="180"/>
          <w:marBottom w:val="0"/>
          <w:divBdr>
            <w:top w:val="none" w:sz="0" w:space="0" w:color="auto"/>
            <w:left w:val="none" w:sz="0" w:space="0" w:color="auto"/>
            <w:bottom w:val="none" w:sz="0" w:space="0" w:color="auto"/>
            <w:right w:val="none" w:sz="0" w:space="0" w:color="auto"/>
          </w:divBdr>
        </w:div>
        <w:div w:id="1683895353">
          <w:marLeft w:val="0"/>
          <w:marRight w:val="0"/>
          <w:marTop w:val="120"/>
          <w:marBottom w:val="0"/>
          <w:divBdr>
            <w:top w:val="none" w:sz="0" w:space="0" w:color="auto"/>
            <w:left w:val="none" w:sz="0" w:space="0" w:color="auto"/>
            <w:bottom w:val="none" w:sz="0" w:space="0" w:color="auto"/>
            <w:right w:val="none" w:sz="0" w:space="0" w:color="auto"/>
          </w:divBdr>
        </w:div>
        <w:div w:id="2054303332">
          <w:marLeft w:val="0"/>
          <w:marRight w:val="0"/>
          <w:marTop w:val="120"/>
          <w:marBottom w:val="0"/>
          <w:divBdr>
            <w:top w:val="none" w:sz="0" w:space="0" w:color="auto"/>
            <w:left w:val="none" w:sz="0" w:space="0" w:color="auto"/>
            <w:bottom w:val="none" w:sz="0" w:space="0" w:color="auto"/>
            <w:right w:val="none" w:sz="0" w:space="0" w:color="auto"/>
          </w:divBdr>
        </w:div>
        <w:div w:id="1322807379">
          <w:marLeft w:val="0"/>
          <w:marRight w:val="0"/>
          <w:marTop w:val="120"/>
          <w:marBottom w:val="0"/>
          <w:divBdr>
            <w:top w:val="none" w:sz="0" w:space="0" w:color="auto"/>
            <w:left w:val="none" w:sz="0" w:space="0" w:color="auto"/>
            <w:bottom w:val="none" w:sz="0" w:space="0" w:color="auto"/>
            <w:right w:val="none" w:sz="0" w:space="0" w:color="auto"/>
          </w:divBdr>
        </w:div>
      </w:divsChild>
    </w:div>
    <w:div w:id="1664888375">
      <w:bodyDiv w:val="1"/>
      <w:marLeft w:val="0"/>
      <w:marRight w:val="0"/>
      <w:marTop w:val="0"/>
      <w:marBottom w:val="0"/>
      <w:divBdr>
        <w:top w:val="none" w:sz="0" w:space="0" w:color="auto"/>
        <w:left w:val="none" w:sz="0" w:space="0" w:color="auto"/>
        <w:bottom w:val="none" w:sz="0" w:space="0" w:color="auto"/>
        <w:right w:val="none" w:sz="0" w:space="0" w:color="auto"/>
      </w:divBdr>
    </w:div>
    <w:div w:id="1794010308">
      <w:bodyDiv w:val="1"/>
      <w:marLeft w:val="0"/>
      <w:marRight w:val="0"/>
      <w:marTop w:val="0"/>
      <w:marBottom w:val="0"/>
      <w:divBdr>
        <w:top w:val="none" w:sz="0" w:space="0" w:color="auto"/>
        <w:left w:val="none" w:sz="0" w:space="0" w:color="auto"/>
        <w:bottom w:val="none" w:sz="0" w:space="0" w:color="auto"/>
        <w:right w:val="none" w:sz="0" w:space="0" w:color="auto"/>
      </w:divBdr>
      <w:divsChild>
        <w:div w:id="1799640695">
          <w:marLeft w:val="0"/>
          <w:marRight w:val="0"/>
          <w:marTop w:val="0"/>
          <w:marBottom w:val="0"/>
          <w:divBdr>
            <w:top w:val="none" w:sz="0" w:space="0" w:color="auto"/>
            <w:left w:val="none" w:sz="0" w:space="0" w:color="auto"/>
            <w:bottom w:val="none" w:sz="0" w:space="0" w:color="auto"/>
            <w:right w:val="none" w:sz="0" w:space="0" w:color="auto"/>
          </w:divBdr>
        </w:div>
        <w:div w:id="1012416753">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10490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rofspo.ru/books/929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FE1D4-4D98-4EC4-8E3C-9393FB5D2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11</Pages>
  <Words>2098</Words>
  <Characters>11960</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Филиппова</cp:lastModifiedBy>
  <cp:revision>35</cp:revision>
  <cp:lastPrinted>2024-05-14T03:31:00Z</cp:lastPrinted>
  <dcterms:created xsi:type="dcterms:W3CDTF">2023-10-02T04:06:00Z</dcterms:created>
  <dcterms:modified xsi:type="dcterms:W3CDTF">2025-12-09T15:19:00Z</dcterms:modified>
</cp:coreProperties>
</file>